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42C" w:rsidRDefault="0024142C" w:rsidP="0024142C">
      <w:pPr>
        <w:pStyle w:val="a4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Негосударственное образовательное учреждение </w:t>
      </w:r>
    </w:p>
    <w:p w:rsidR="0024142C" w:rsidRDefault="0024142C" w:rsidP="0024142C">
      <w:pPr>
        <w:pStyle w:val="a4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высшего образования </w:t>
      </w:r>
    </w:p>
    <w:p w:rsidR="0024142C" w:rsidRDefault="0024142C" w:rsidP="0024142C">
      <w:pPr>
        <w:pStyle w:val="a4"/>
        <w:widowControl w:val="0"/>
        <w:tabs>
          <w:tab w:val="left" w:pos="1276"/>
        </w:tabs>
        <w:ind w:firstLine="0"/>
        <w:jc w:val="center"/>
      </w:pPr>
      <w:r>
        <w:rPr>
          <w:b/>
          <w:sz w:val="28"/>
        </w:rPr>
        <w:t>«Институт управления и права»</w:t>
      </w:r>
    </w:p>
    <w:p w:rsidR="0024142C" w:rsidRDefault="0024142C" w:rsidP="0024142C">
      <w:pPr>
        <w:rPr>
          <w:sz w:val="24"/>
        </w:rPr>
      </w:pPr>
    </w:p>
    <w:p w:rsidR="0024142C" w:rsidRDefault="0024142C" w:rsidP="0024142C"/>
    <w:p w:rsidR="0024142C" w:rsidRDefault="0024142C" w:rsidP="0024142C">
      <w:pPr>
        <w:ind w:left="4820"/>
        <w:jc w:val="center"/>
      </w:pPr>
      <w:r>
        <w:rPr>
          <w:rFonts w:eastAsia="Times New Roman"/>
          <w:sz w:val="28"/>
          <w:szCs w:val="28"/>
        </w:rPr>
        <w:t xml:space="preserve"> </w:t>
      </w:r>
    </w:p>
    <w:p w:rsidR="0024142C" w:rsidRDefault="0024142C" w:rsidP="0024142C"/>
    <w:p w:rsidR="0024142C" w:rsidRDefault="0024142C" w:rsidP="0024142C"/>
    <w:p w:rsidR="0024142C" w:rsidRDefault="0024142C" w:rsidP="0024142C"/>
    <w:p w:rsidR="0024142C" w:rsidRDefault="0024142C" w:rsidP="0024142C"/>
    <w:p w:rsidR="0024142C" w:rsidRDefault="0024142C" w:rsidP="0024142C"/>
    <w:p w:rsidR="0024142C" w:rsidRDefault="0024142C" w:rsidP="0024142C"/>
    <w:p w:rsidR="0024142C" w:rsidRDefault="0024142C" w:rsidP="0024142C"/>
    <w:p w:rsidR="0024142C" w:rsidRDefault="0024142C" w:rsidP="0024142C"/>
    <w:p w:rsidR="0024142C" w:rsidRDefault="0024142C" w:rsidP="0024142C">
      <w:pPr>
        <w:shd w:val="clear" w:color="auto" w:fill="FFFFFF"/>
        <w:spacing w:after="12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Методические указания для организации </w:t>
      </w:r>
    </w:p>
    <w:p w:rsidR="0024142C" w:rsidRDefault="0024142C" w:rsidP="0024142C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>
        <w:rPr>
          <w:b/>
          <w:sz w:val="32"/>
          <w:szCs w:val="24"/>
        </w:rPr>
        <w:t>самостоятельной работы</w:t>
      </w:r>
    </w:p>
    <w:p w:rsidR="0024142C" w:rsidRDefault="0024142C" w:rsidP="0024142C">
      <w:pPr>
        <w:shd w:val="clear" w:color="auto" w:fill="FFFFFF"/>
        <w:spacing w:after="120"/>
        <w:jc w:val="center"/>
        <w:rPr>
          <w:i/>
          <w:sz w:val="36"/>
        </w:rPr>
      </w:pPr>
      <w:r>
        <w:rPr>
          <w:b/>
          <w:sz w:val="28"/>
          <w:szCs w:val="18"/>
        </w:rPr>
        <w:t>ПО ДИСЦИПЛИНЕ</w:t>
      </w:r>
    </w:p>
    <w:p w:rsidR="0024142C" w:rsidRDefault="0024142C" w:rsidP="0024142C">
      <w:pPr>
        <w:pStyle w:val="a4"/>
        <w:widowControl w:val="0"/>
        <w:tabs>
          <w:tab w:val="left" w:pos="1276"/>
        </w:tabs>
        <w:ind w:firstLine="0"/>
        <w:jc w:val="center"/>
        <w:rPr>
          <w:i/>
          <w:sz w:val="36"/>
        </w:rPr>
      </w:pPr>
      <w:r>
        <w:rPr>
          <w:i/>
          <w:sz w:val="36"/>
        </w:rPr>
        <w:t>«Экологическое право»</w:t>
      </w:r>
    </w:p>
    <w:p w:rsidR="0024142C" w:rsidRDefault="0024142C" w:rsidP="0024142C">
      <w:pPr>
        <w:pStyle w:val="a4"/>
        <w:widowControl w:val="0"/>
        <w:tabs>
          <w:tab w:val="left" w:pos="1276"/>
        </w:tabs>
        <w:ind w:firstLine="0"/>
        <w:jc w:val="center"/>
        <w:rPr>
          <w:i/>
          <w:sz w:val="36"/>
        </w:rPr>
      </w:pPr>
    </w:p>
    <w:p w:rsidR="0024142C" w:rsidRDefault="0024142C" w:rsidP="0024142C">
      <w:pPr>
        <w:pStyle w:val="a4"/>
        <w:widowControl w:val="0"/>
        <w:tabs>
          <w:tab w:val="left" w:pos="1276"/>
        </w:tabs>
        <w:ind w:firstLine="0"/>
        <w:jc w:val="center"/>
        <w:rPr>
          <w:i/>
          <w:sz w:val="36"/>
        </w:rPr>
      </w:pPr>
      <w:r>
        <w:rPr>
          <w:sz w:val="36"/>
        </w:rPr>
        <w:t>Направление подготовки</w:t>
      </w:r>
    </w:p>
    <w:p w:rsidR="0024142C" w:rsidRDefault="0024142C" w:rsidP="0024142C">
      <w:pPr>
        <w:pStyle w:val="a4"/>
        <w:widowControl w:val="0"/>
        <w:tabs>
          <w:tab w:val="left" w:pos="1276"/>
        </w:tabs>
        <w:ind w:firstLine="0"/>
        <w:jc w:val="center"/>
        <w:rPr>
          <w:i/>
          <w:sz w:val="36"/>
        </w:rPr>
      </w:pPr>
      <w:r>
        <w:rPr>
          <w:i/>
          <w:sz w:val="36"/>
        </w:rPr>
        <w:t xml:space="preserve">  </w:t>
      </w:r>
      <w:r w:rsidR="00A97D02">
        <w:rPr>
          <w:i/>
          <w:sz w:val="36"/>
        </w:rPr>
        <w:t>40.03.01</w:t>
      </w:r>
      <w:r>
        <w:rPr>
          <w:i/>
          <w:sz w:val="36"/>
        </w:rPr>
        <w:t xml:space="preserve">  – «Юриспруденция»</w:t>
      </w:r>
    </w:p>
    <w:p w:rsidR="0024142C" w:rsidRDefault="0024142C" w:rsidP="0024142C">
      <w:pPr>
        <w:pStyle w:val="a4"/>
        <w:widowControl w:val="0"/>
        <w:tabs>
          <w:tab w:val="left" w:pos="1276"/>
        </w:tabs>
        <w:ind w:firstLine="0"/>
        <w:jc w:val="center"/>
        <w:rPr>
          <w:i/>
          <w:sz w:val="36"/>
        </w:rPr>
      </w:pPr>
    </w:p>
    <w:p w:rsidR="0024142C" w:rsidRDefault="0024142C" w:rsidP="0024142C">
      <w:pPr>
        <w:pStyle w:val="a4"/>
        <w:widowControl w:val="0"/>
        <w:tabs>
          <w:tab w:val="left" w:pos="1276"/>
        </w:tabs>
        <w:ind w:firstLine="0"/>
        <w:jc w:val="center"/>
        <w:rPr>
          <w:i/>
          <w:sz w:val="36"/>
        </w:rPr>
      </w:pPr>
      <w:r>
        <w:rPr>
          <w:sz w:val="36"/>
        </w:rPr>
        <w:t>Уровень квалификации – бакалавр</w:t>
      </w:r>
    </w:p>
    <w:p w:rsidR="0024142C" w:rsidRDefault="0024142C" w:rsidP="0024142C">
      <w:pPr>
        <w:pStyle w:val="a4"/>
        <w:widowControl w:val="0"/>
        <w:tabs>
          <w:tab w:val="left" w:pos="1276"/>
        </w:tabs>
        <w:ind w:firstLine="0"/>
        <w:jc w:val="center"/>
        <w:rPr>
          <w:i/>
          <w:sz w:val="36"/>
        </w:rPr>
      </w:pPr>
    </w:p>
    <w:p w:rsidR="0024142C" w:rsidRDefault="0024142C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b/>
          <w:sz w:val="24"/>
          <w:szCs w:val="24"/>
        </w:rPr>
      </w:pPr>
    </w:p>
    <w:p w:rsidR="00A97D02" w:rsidRDefault="00A97D02" w:rsidP="0024142C">
      <w:pPr>
        <w:rPr>
          <w:rFonts w:eastAsia="Times New Roman"/>
          <w:sz w:val="28"/>
          <w:szCs w:val="28"/>
          <w:lang w:eastAsia="zh-CN"/>
        </w:rPr>
      </w:pPr>
    </w:p>
    <w:p w:rsidR="005903E1" w:rsidRDefault="005903E1" w:rsidP="0024142C">
      <w:pPr>
        <w:rPr>
          <w:b/>
          <w:sz w:val="24"/>
          <w:szCs w:val="24"/>
        </w:rPr>
      </w:pPr>
    </w:p>
    <w:p w:rsidR="00A97D02" w:rsidRDefault="00A97D02" w:rsidP="00A97D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Варианты контрольных работ</w:t>
      </w:r>
    </w:p>
    <w:p w:rsidR="006851D8" w:rsidRDefault="006851D8" w:rsidP="00A97D02">
      <w:pPr>
        <w:rPr>
          <w:b/>
          <w:sz w:val="24"/>
          <w:szCs w:val="24"/>
        </w:rPr>
      </w:pPr>
    </w:p>
    <w:p w:rsidR="0024142C" w:rsidRPr="00A97D02" w:rsidRDefault="0024142C" w:rsidP="00A97D02">
      <w:pPr>
        <w:rPr>
          <w:b/>
          <w:sz w:val="24"/>
          <w:szCs w:val="24"/>
        </w:rPr>
      </w:pPr>
      <w:r w:rsidRPr="00A97D02">
        <w:rPr>
          <w:b/>
          <w:sz w:val="24"/>
          <w:szCs w:val="24"/>
        </w:rPr>
        <w:t>Контрольная работа (1 вариант)</w:t>
      </w:r>
    </w:p>
    <w:p w:rsidR="007F7851" w:rsidRPr="007F7851" w:rsidRDefault="007F7851" w:rsidP="007F7851">
      <w:pPr>
        <w:rPr>
          <w:sz w:val="24"/>
          <w:szCs w:val="24"/>
        </w:rPr>
      </w:pPr>
      <w:r w:rsidRPr="007F7851">
        <w:rPr>
          <w:sz w:val="24"/>
          <w:szCs w:val="24"/>
        </w:rPr>
        <w:t xml:space="preserve">(для студентов, фамилии которых начинаются с букв </w:t>
      </w:r>
      <w:proofErr w:type="gramStart"/>
      <w:r w:rsidRPr="007F7851">
        <w:rPr>
          <w:sz w:val="24"/>
          <w:szCs w:val="24"/>
        </w:rPr>
        <w:t>А-О</w:t>
      </w:r>
      <w:proofErr w:type="gramEnd"/>
      <w:r w:rsidRPr="007F7851">
        <w:rPr>
          <w:sz w:val="24"/>
          <w:szCs w:val="24"/>
        </w:rPr>
        <w:t>)</w:t>
      </w:r>
    </w:p>
    <w:p w:rsidR="0024142C" w:rsidRPr="00A97D02" w:rsidRDefault="0024142C" w:rsidP="00A97D02">
      <w:pPr>
        <w:rPr>
          <w:b/>
          <w:sz w:val="24"/>
          <w:szCs w:val="24"/>
        </w:rPr>
      </w:pPr>
    </w:p>
    <w:p w:rsidR="0024142C" w:rsidRPr="00A97D02" w:rsidRDefault="0024142C" w:rsidP="00A97D02">
      <w:pPr>
        <w:ind w:left="567" w:firstLine="0"/>
        <w:rPr>
          <w:b/>
          <w:i/>
          <w:sz w:val="24"/>
          <w:szCs w:val="24"/>
        </w:rPr>
      </w:pPr>
      <w:r w:rsidRPr="00A97D02">
        <w:rPr>
          <w:b/>
          <w:sz w:val="24"/>
          <w:szCs w:val="24"/>
        </w:rPr>
        <w:t xml:space="preserve">Ι.Теоретическая часть </w:t>
      </w:r>
      <w:r w:rsidRPr="00A97D02">
        <w:rPr>
          <w:b/>
          <w:i/>
          <w:sz w:val="24"/>
          <w:szCs w:val="24"/>
        </w:rPr>
        <w:t>(вопросы по дисциплине)</w:t>
      </w:r>
    </w:p>
    <w:p w:rsidR="0024142C" w:rsidRPr="00A97D02" w:rsidRDefault="0024142C" w:rsidP="00A97D02">
      <w:pPr>
        <w:pStyle w:val="a4"/>
        <w:widowControl w:val="0"/>
        <w:tabs>
          <w:tab w:val="left" w:pos="1276"/>
        </w:tabs>
        <w:ind w:firstLine="0"/>
        <w:rPr>
          <w:szCs w:val="24"/>
        </w:rPr>
      </w:pPr>
    </w:p>
    <w:p w:rsidR="0024142C" w:rsidRPr="00A97D02" w:rsidRDefault="0024142C" w:rsidP="00106616">
      <w:pPr>
        <w:pStyle w:val="a9"/>
        <w:numPr>
          <w:ilvl w:val="0"/>
          <w:numId w:val="89"/>
        </w:numPr>
        <w:spacing w:before="0" w:beforeAutospacing="0" w:after="0" w:afterAutospacing="0"/>
        <w:jc w:val="both"/>
      </w:pPr>
      <w:r w:rsidRPr="00A97D02">
        <w:t>Предмет, методы и система экологического права.</w:t>
      </w:r>
    </w:p>
    <w:p w:rsidR="0024142C" w:rsidRPr="00A97D02" w:rsidRDefault="0024142C" w:rsidP="00106616">
      <w:pPr>
        <w:pStyle w:val="a9"/>
        <w:numPr>
          <w:ilvl w:val="0"/>
          <w:numId w:val="89"/>
        </w:numPr>
        <w:spacing w:before="0" w:beforeAutospacing="0" w:after="0" w:afterAutospacing="0"/>
        <w:jc w:val="both"/>
      </w:pPr>
      <w:r w:rsidRPr="00A97D02">
        <w:t>Основные принципы охраны окружающей среды.</w:t>
      </w:r>
    </w:p>
    <w:p w:rsidR="0024142C" w:rsidRPr="00A97D02" w:rsidRDefault="0024142C" w:rsidP="00106616">
      <w:pPr>
        <w:pStyle w:val="a9"/>
        <w:numPr>
          <w:ilvl w:val="0"/>
          <w:numId w:val="89"/>
        </w:numPr>
        <w:spacing w:before="0" w:beforeAutospacing="0" w:after="0" w:afterAutospacing="0"/>
        <w:jc w:val="both"/>
      </w:pPr>
      <w:r w:rsidRPr="00A97D02">
        <w:t xml:space="preserve">Возникновение, развитие и перспективы </w:t>
      </w:r>
      <w:r w:rsidRPr="00A97D02">
        <w:softHyphen/>
        <w:t>экологического права.</w:t>
      </w:r>
    </w:p>
    <w:p w:rsidR="0024142C" w:rsidRPr="00A97D02" w:rsidRDefault="0024142C" w:rsidP="00106616">
      <w:pPr>
        <w:pStyle w:val="a9"/>
        <w:numPr>
          <w:ilvl w:val="0"/>
          <w:numId w:val="89"/>
        </w:numPr>
        <w:spacing w:before="0" w:beforeAutospacing="0" w:after="0" w:afterAutospacing="0"/>
        <w:jc w:val="both"/>
      </w:pPr>
      <w:r w:rsidRPr="00A97D02">
        <w:t>Классификация источников экологического права.</w:t>
      </w:r>
    </w:p>
    <w:p w:rsidR="0024142C" w:rsidRPr="00A97D02" w:rsidRDefault="0024142C" w:rsidP="00106616">
      <w:pPr>
        <w:pStyle w:val="a9"/>
        <w:numPr>
          <w:ilvl w:val="0"/>
          <w:numId w:val="89"/>
        </w:numPr>
        <w:spacing w:before="0" w:beforeAutospacing="0" w:after="0" w:afterAutospacing="0"/>
        <w:jc w:val="both"/>
      </w:pPr>
      <w:r w:rsidRPr="00A97D02">
        <w:t>Конституционные основы охраны окружающей среды.</w:t>
      </w:r>
    </w:p>
    <w:p w:rsidR="0024142C" w:rsidRPr="00A97D02" w:rsidRDefault="0024142C" w:rsidP="00106616">
      <w:pPr>
        <w:pStyle w:val="a9"/>
        <w:numPr>
          <w:ilvl w:val="0"/>
          <w:numId w:val="89"/>
        </w:numPr>
        <w:spacing w:before="0" w:beforeAutospacing="0" w:after="0" w:afterAutospacing="0"/>
        <w:jc w:val="both"/>
      </w:pPr>
      <w:r w:rsidRPr="00A97D02">
        <w:t xml:space="preserve">Природоохранительное и </w:t>
      </w:r>
      <w:proofErr w:type="spellStart"/>
      <w:r w:rsidRPr="00A97D02">
        <w:t>природоресурсовое</w:t>
      </w:r>
      <w:proofErr w:type="spellEnd"/>
      <w:r w:rsidRPr="00A97D02">
        <w:t xml:space="preserve"> законодательство.</w:t>
      </w:r>
    </w:p>
    <w:p w:rsidR="0024142C" w:rsidRPr="00A97D02" w:rsidRDefault="0024142C" w:rsidP="00106616">
      <w:pPr>
        <w:pStyle w:val="a9"/>
        <w:numPr>
          <w:ilvl w:val="0"/>
          <w:numId w:val="88"/>
        </w:numPr>
        <w:spacing w:before="0" w:beforeAutospacing="0" w:after="0" w:afterAutospacing="0"/>
        <w:jc w:val="both"/>
      </w:pPr>
      <w:r w:rsidRPr="00A97D02">
        <w:t>Экологические правоотношения, понятие, содержания</w:t>
      </w:r>
    </w:p>
    <w:p w:rsidR="0024142C" w:rsidRPr="00A97D02" w:rsidRDefault="0024142C" w:rsidP="00106616">
      <w:pPr>
        <w:pStyle w:val="a9"/>
        <w:numPr>
          <w:ilvl w:val="0"/>
          <w:numId w:val="88"/>
        </w:numPr>
        <w:spacing w:before="0" w:beforeAutospacing="0" w:after="0" w:afterAutospacing="0"/>
        <w:jc w:val="both"/>
      </w:pPr>
      <w:r w:rsidRPr="00A97D02">
        <w:t> Основание для возникновения экологических правоотношений.</w:t>
      </w:r>
    </w:p>
    <w:p w:rsidR="0024142C" w:rsidRPr="00A97D02" w:rsidRDefault="0024142C" w:rsidP="00106616">
      <w:pPr>
        <w:pStyle w:val="a9"/>
        <w:numPr>
          <w:ilvl w:val="0"/>
          <w:numId w:val="88"/>
        </w:numPr>
        <w:spacing w:before="0" w:beforeAutospacing="0" w:after="0" w:afterAutospacing="0"/>
        <w:jc w:val="both"/>
      </w:pPr>
      <w:r w:rsidRPr="00A97D02">
        <w:t> Экологические правоотношения, основания для их прекращения.</w:t>
      </w:r>
    </w:p>
    <w:p w:rsidR="0024142C" w:rsidRPr="00A97D02" w:rsidRDefault="0024142C" w:rsidP="00106616">
      <w:pPr>
        <w:pStyle w:val="a9"/>
        <w:numPr>
          <w:ilvl w:val="0"/>
          <w:numId w:val="88"/>
        </w:numPr>
        <w:spacing w:before="0" w:beforeAutospacing="0" w:after="0" w:afterAutospacing="0"/>
        <w:jc w:val="both"/>
      </w:pPr>
      <w:r w:rsidRPr="00A97D02">
        <w:t> Субъекты экологических правоотношений: понятие, классификация.</w:t>
      </w:r>
    </w:p>
    <w:p w:rsidR="0024142C" w:rsidRPr="00A97D02" w:rsidRDefault="0024142C" w:rsidP="00106616">
      <w:pPr>
        <w:pStyle w:val="a9"/>
        <w:numPr>
          <w:ilvl w:val="0"/>
          <w:numId w:val="88"/>
        </w:numPr>
        <w:spacing w:before="0" w:beforeAutospacing="0" w:after="0" w:afterAutospacing="0"/>
        <w:jc w:val="both"/>
      </w:pPr>
      <w:r w:rsidRPr="00A97D02">
        <w:t> Понятие и формы права собственности на природные ресурсы.</w:t>
      </w:r>
    </w:p>
    <w:p w:rsidR="0024142C" w:rsidRPr="00A97D02" w:rsidRDefault="0024142C" w:rsidP="00106616">
      <w:pPr>
        <w:pStyle w:val="a9"/>
        <w:numPr>
          <w:ilvl w:val="0"/>
          <w:numId w:val="88"/>
        </w:numPr>
        <w:spacing w:before="0" w:beforeAutospacing="0" w:after="0" w:afterAutospacing="0"/>
        <w:jc w:val="both"/>
      </w:pPr>
      <w:r w:rsidRPr="00A97D02">
        <w:t> Характеристика объектов права собственности на природные ресурсы.</w:t>
      </w:r>
    </w:p>
    <w:p w:rsidR="0024142C" w:rsidRPr="00A97D02" w:rsidRDefault="0024142C" w:rsidP="00106616">
      <w:pPr>
        <w:pStyle w:val="a9"/>
        <w:numPr>
          <w:ilvl w:val="0"/>
          <w:numId w:val="88"/>
        </w:numPr>
        <w:spacing w:before="0" w:beforeAutospacing="0" w:after="0" w:afterAutospacing="0"/>
        <w:jc w:val="both"/>
      </w:pPr>
      <w:r w:rsidRPr="00A97D02">
        <w:t> Права и обязанности собственника природных ресурсов.</w:t>
      </w:r>
    </w:p>
    <w:p w:rsidR="0024142C" w:rsidRPr="00A97D02" w:rsidRDefault="0024142C" w:rsidP="00106616">
      <w:pPr>
        <w:pStyle w:val="a9"/>
        <w:numPr>
          <w:ilvl w:val="0"/>
          <w:numId w:val="88"/>
        </w:numPr>
        <w:spacing w:before="0" w:beforeAutospacing="0" w:after="0" w:afterAutospacing="0"/>
        <w:jc w:val="both"/>
      </w:pPr>
      <w:r w:rsidRPr="00A97D02">
        <w:t xml:space="preserve"> Содержание права государственной собственности на природные ресурсы.</w:t>
      </w:r>
    </w:p>
    <w:p w:rsidR="0024142C" w:rsidRPr="00A97D02" w:rsidRDefault="0024142C" w:rsidP="00106616">
      <w:pPr>
        <w:pStyle w:val="a9"/>
        <w:numPr>
          <w:ilvl w:val="0"/>
          <w:numId w:val="88"/>
        </w:numPr>
        <w:spacing w:before="0" w:beforeAutospacing="0" w:after="0" w:afterAutospacing="0"/>
        <w:jc w:val="both"/>
      </w:pPr>
      <w:r w:rsidRPr="00A97D02">
        <w:t> Субъекты и объекты права природопользования, особенности их правового статуса.</w:t>
      </w:r>
    </w:p>
    <w:p w:rsidR="0024142C" w:rsidRPr="00A97D02" w:rsidRDefault="0024142C" w:rsidP="00106616">
      <w:pPr>
        <w:pStyle w:val="a9"/>
        <w:numPr>
          <w:ilvl w:val="0"/>
          <w:numId w:val="88"/>
        </w:numPr>
        <w:spacing w:before="0" w:beforeAutospacing="0" w:after="0" w:afterAutospacing="0"/>
        <w:jc w:val="both"/>
      </w:pPr>
      <w:r w:rsidRPr="00A97D02">
        <w:t> Содержание права природопользования по целевому назначению.</w:t>
      </w:r>
    </w:p>
    <w:p w:rsidR="0024142C" w:rsidRPr="00A97D02" w:rsidRDefault="0024142C" w:rsidP="00106616">
      <w:pPr>
        <w:pStyle w:val="a9"/>
        <w:numPr>
          <w:ilvl w:val="0"/>
          <w:numId w:val="88"/>
        </w:numPr>
        <w:spacing w:before="0" w:beforeAutospacing="0" w:after="0" w:afterAutospacing="0"/>
        <w:jc w:val="both"/>
      </w:pPr>
      <w:r w:rsidRPr="00A97D02">
        <w:t> Возникновение, изменение и прекращение права природопользования.</w:t>
      </w:r>
    </w:p>
    <w:p w:rsidR="0024142C" w:rsidRPr="00A97D02" w:rsidRDefault="0024142C" w:rsidP="00106616">
      <w:pPr>
        <w:pStyle w:val="a9"/>
        <w:numPr>
          <w:ilvl w:val="0"/>
          <w:numId w:val="88"/>
        </w:numPr>
        <w:spacing w:before="0" w:beforeAutospacing="0" w:after="0" w:afterAutospacing="0"/>
        <w:jc w:val="both"/>
      </w:pPr>
      <w:r w:rsidRPr="00A97D02">
        <w:t> Система управления качеством окружающей среды.</w:t>
      </w:r>
    </w:p>
    <w:p w:rsidR="0024142C" w:rsidRPr="00A97D02" w:rsidRDefault="0024142C" w:rsidP="00106616">
      <w:pPr>
        <w:pStyle w:val="a9"/>
        <w:numPr>
          <w:ilvl w:val="0"/>
          <w:numId w:val="88"/>
        </w:numPr>
        <w:spacing w:before="0" w:beforeAutospacing="0" w:after="0" w:afterAutospacing="0"/>
        <w:jc w:val="both"/>
      </w:pPr>
      <w:r w:rsidRPr="00A97D02">
        <w:t xml:space="preserve"> Понятие, содержание и система государственного экологического контроля.</w:t>
      </w:r>
    </w:p>
    <w:p w:rsidR="0024142C" w:rsidRPr="00A97D02" w:rsidRDefault="0024142C" w:rsidP="00106616">
      <w:pPr>
        <w:pStyle w:val="a9"/>
        <w:numPr>
          <w:ilvl w:val="0"/>
          <w:numId w:val="88"/>
        </w:numPr>
        <w:spacing w:before="0" w:beforeAutospacing="0" w:after="0" w:afterAutospacing="0"/>
        <w:jc w:val="both"/>
      </w:pPr>
      <w:r w:rsidRPr="00A97D02">
        <w:t xml:space="preserve"> Экологические нормативы, предельно допустимые и санитарно-гигиенические нормы.</w:t>
      </w:r>
    </w:p>
    <w:p w:rsidR="0024142C" w:rsidRPr="00A97D02" w:rsidRDefault="0024142C" w:rsidP="00106616">
      <w:pPr>
        <w:pStyle w:val="a9"/>
        <w:numPr>
          <w:ilvl w:val="0"/>
          <w:numId w:val="88"/>
        </w:numPr>
        <w:spacing w:before="0" w:beforeAutospacing="0" w:after="0" w:afterAutospacing="0"/>
        <w:jc w:val="both"/>
      </w:pPr>
      <w:r w:rsidRPr="00A97D02">
        <w:t> Понятие и общая характеристика мер по обеспечению экологической безопасности.</w:t>
      </w:r>
    </w:p>
    <w:p w:rsidR="0024142C" w:rsidRPr="00106616" w:rsidRDefault="0024142C" w:rsidP="00106616">
      <w:pPr>
        <w:pStyle w:val="a9"/>
        <w:numPr>
          <w:ilvl w:val="0"/>
          <w:numId w:val="88"/>
        </w:numPr>
        <w:spacing w:before="0" w:beforeAutospacing="0" w:after="0" w:afterAutospacing="0"/>
        <w:jc w:val="both"/>
      </w:pPr>
      <w:r w:rsidRPr="00A97D02">
        <w:t> Экологический мониторинг: порядок его осуществления, виды.</w:t>
      </w:r>
    </w:p>
    <w:p w:rsidR="00106616" w:rsidRPr="00A97D02" w:rsidRDefault="00106616" w:rsidP="00106616">
      <w:pPr>
        <w:pStyle w:val="a9"/>
        <w:spacing w:before="0" w:beforeAutospacing="0" w:after="0" w:afterAutospacing="0"/>
        <w:ind w:left="360"/>
        <w:jc w:val="both"/>
      </w:pPr>
    </w:p>
    <w:p w:rsidR="0024142C" w:rsidRPr="00A97D02" w:rsidRDefault="0024142C" w:rsidP="00A97D02">
      <w:pPr>
        <w:ind w:left="567" w:firstLine="0"/>
        <w:rPr>
          <w:b/>
          <w:i/>
          <w:sz w:val="24"/>
          <w:szCs w:val="24"/>
        </w:rPr>
      </w:pPr>
      <w:r w:rsidRPr="00A97D02">
        <w:rPr>
          <w:b/>
          <w:sz w:val="24"/>
          <w:szCs w:val="24"/>
        </w:rPr>
        <w:t xml:space="preserve">ΙΙ. Практическая часть </w:t>
      </w:r>
      <w:r w:rsidRPr="00A97D02">
        <w:rPr>
          <w:b/>
          <w:i/>
          <w:sz w:val="24"/>
          <w:szCs w:val="24"/>
        </w:rPr>
        <w:t>(задачи, практические работы и пр.)</w:t>
      </w:r>
    </w:p>
    <w:p w:rsidR="0024142C" w:rsidRPr="00A97D02" w:rsidRDefault="0024142C" w:rsidP="00A97D02">
      <w:pPr>
        <w:pStyle w:val="a3"/>
        <w:ind w:left="1287" w:firstLine="0"/>
        <w:rPr>
          <w:b/>
        </w:rPr>
      </w:pPr>
    </w:p>
    <w:p w:rsidR="0024142C" w:rsidRPr="00A97D02" w:rsidRDefault="0024142C" w:rsidP="00A97D02">
      <w:pPr>
        <w:rPr>
          <w:sz w:val="24"/>
          <w:szCs w:val="24"/>
        </w:rPr>
      </w:pPr>
      <w:r w:rsidRPr="00A97D02">
        <w:rPr>
          <w:b/>
          <w:sz w:val="24"/>
          <w:szCs w:val="24"/>
        </w:rPr>
        <w:t>Задача.</w:t>
      </w:r>
      <w:r w:rsidRPr="00A97D02">
        <w:rPr>
          <w:sz w:val="24"/>
          <w:szCs w:val="24"/>
        </w:rPr>
        <w:t xml:space="preserve"> Решением краевой Думы закрыт государственный рудник по добыче руды, не являющийся собственностью края. Принятое решение Дума мотивировала тем, что рудник хотя и не причиняет ущерба окружающей среде, но в краевой бюджет перечисляет весьма незначительные денежные средства. В результате этого решения коллектив рудника, оказавшись без работы, обратился с письмом в краевую газету.</w:t>
      </w:r>
      <w:r w:rsidRPr="00A97D02">
        <w:rPr>
          <w:sz w:val="24"/>
          <w:szCs w:val="24"/>
        </w:rPr>
        <w:br/>
      </w:r>
      <w:r w:rsidRPr="00A97D02">
        <w:rPr>
          <w:sz w:val="24"/>
          <w:szCs w:val="24"/>
        </w:rPr>
        <w:br/>
        <w:t xml:space="preserve">            Оцените постановление Думы с точки зрения соответствия закону. Если оно незаконно, то какой орган вправе его отменить?</w:t>
      </w:r>
    </w:p>
    <w:p w:rsidR="0024142C" w:rsidRPr="00A97D02" w:rsidRDefault="0024142C" w:rsidP="00A97D02">
      <w:pPr>
        <w:rPr>
          <w:sz w:val="24"/>
          <w:szCs w:val="24"/>
        </w:rPr>
      </w:pPr>
    </w:p>
    <w:p w:rsidR="0024142C" w:rsidRPr="00A97D02" w:rsidRDefault="0024142C" w:rsidP="00A97D02">
      <w:pPr>
        <w:rPr>
          <w:sz w:val="24"/>
          <w:szCs w:val="24"/>
        </w:rPr>
      </w:pPr>
      <w:r w:rsidRPr="00A97D02">
        <w:rPr>
          <w:b/>
          <w:sz w:val="24"/>
          <w:szCs w:val="24"/>
        </w:rPr>
        <w:t>Задание.</w:t>
      </w:r>
      <w:r w:rsidRPr="00A97D02">
        <w:rPr>
          <w:sz w:val="24"/>
          <w:szCs w:val="24"/>
        </w:rPr>
        <w:t xml:space="preserve"> Сформулировать определение понятия "благоприятная окружающая среда".</w:t>
      </w:r>
      <w:r w:rsidRPr="00A97D02">
        <w:rPr>
          <w:sz w:val="24"/>
          <w:szCs w:val="24"/>
        </w:rPr>
        <w:br/>
        <w:t>Международная деятельность общественных экологических объединений и движений.</w:t>
      </w:r>
      <w:r w:rsidRPr="00A97D02">
        <w:rPr>
          <w:sz w:val="24"/>
          <w:szCs w:val="24"/>
        </w:rPr>
        <w:br/>
      </w:r>
    </w:p>
    <w:p w:rsidR="0024142C" w:rsidRPr="00A97D02" w:rsidRDefault="0024142C" w:rsidP="00A97D02">
      <w:pPr>
        <w:rPr>
          <w:sz w:val="24"/>
          <w:szCs w:val="24"/>
        </w:rPr>
      </w:pPr>
      <w:r w:rsidRPr="00A97D02">
        <w:rPr>
          <w:b/>
          <w:sz w:val="24"/>
          <w:szCs w:val="24"/>
        </w:rPr>
        <w:t>Задача. Правовой режим использования и охраны вод.</w:t>
      </w:r>
      <w:r w:rsidRPr="00A97D02">
        <w:rPr>
          <w:sz w:val="24"/>
          <w:szCs w:val="24"/>
        </w:rPr>
        <w:t xml:space="preserve"> Садовод Григорьев с целью сбора воды для полива садовых культур изменил русло горного ручья, </w:t>
      </w:r>
      <w:r w:rsidRPr="00A97D02">
        <w:rPr>
          <w:sz w:val="24"/>
          <w:szCs w:val="24"/>
        </w:rPr>
        <w:lastRenderedPageBreak/>
        <w:t xml:space="preserve">протекавшего по его земельному участку. Правление коллективного сада сочло действия Григорьева незаконными и объявило о введении для него водного </w:t>
      </w:r>
      <w:proofErr w:type="spellStart"/>
      <w:r w:rsidRPr="00A97D02">
        <w:rPr>
          <w:sz w:val="24"/>
          <w:szCs w:val="24"/>
        </w:rPr>
        <w:t>сервидута</w:t>
      </w:r>
      <w:proofErr w:type="spellEnd"/>
      <w:r w:rsidRPr="00A97D02">
        <w:rPr>
          <w:sz w:val="24"/>
          <w:szCs w:val="24"/>
        </w:rPr>
        <w:t>. Садовод обратился в суд за защитой своих интересов. Решите дело.</w:t>
      </w:r>
      <w:r w:rsidRPr="00A97D02">
        <w:rPr>
          <w:sz w:val="24"/>
          <w:szCs w:val="24"/>
        </w:rPr>
        <w:br/>
      </w:r>
    </w:p>
    <w:p w:rsidR="0024142C" w:rsidRPr="00A97D02" w:rsidRDefault="0024142C" w:rsidP="00A97D02">
      <w:pPr>
        <w:rPr>
          <w:b/>
          <w:sz w:val="24"/>
          <w:szCs w:val="24"/>
        </w:rPr>
      </w:pPr>
      <w:r w:rsidRPr="00A97D02">
        <w:rPr>
          <w:b/>
          <w:sz w:val="24"/>
          <w:szCs w:val="24"/>
          <w:lang w:val="en-US"/>
        </w:rPr>
        <w:t>III</w:t>
      </w:r>
      <w:r w:rsidRPr="00A97D02">
        <w:rPr>
          <w:b/>
          <w:sz w:val="24"/>
          <w:szCs w:val="24"/>
        </w:rPr>
        <w:t>. Тесты</w:t>
      </w:r>
    </w:p>
    <w:p w:rsidR="0024142C" w:rsidRPr="00A97D02" w:rsidRDefault="0024142C" w:rsidP="00A97D02">
      <w:pPr>
        <w:ind w:left="567" w:firstLine="0"/>
        <w:rPr>
          <w:b/>
          <w:sz w:val="24"/>
          <w:szCs w:val="24"/>
        </w:rPr>
      </w:pP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1. Экологическое право - это отрасль… права</w:t>
      </w:r>
    </w:p>
    <w:p w:rsidR="0024142C" w:rsidRPr="00A97D02" w:rsidRDefault="0024142C" w:rsidP="006851D8">
      <w:pPr>
        <w:pStyle w:val="a9"/>
        <w:numPr>
          <w:ilvl w:val="0"/>
          <w:numId w:val="2"/>
        </w:numPr>
        <w:spacing w:before="0" w:beforeAutospacing="0" w:after="0" w:afterAutospacing="0"/>
        <w:jc w:val="both"/>
      </w:pPr>
      <w:r w:rsidRPr="00A97D02">
        <w:t xml:space="preserve">публичного </w:t>
      </w:r>
    </w:p>
    <w:p w:rsidR="0024142C" w:rsidRPr="00A97D02" w:rsidRDefault="0024142C" w:rsidP="006851D8">
      <w:pPr>
        <w:pStyle w:val="a9"/>
        <w:numPr>
          <w:ilvl w:val="0"/>
          <w:numId w:val="2"/>
        </w:numPr>
        <w:spacing w:before="0" w:beforeAutospacing="0" w:after="0" w:afterAutospacing="0"/>
        <w:jc w:val="both"/>
      </w:pPr>
      <w:r w:rsidRPr="00A97D02">
        <w:t xml:space="preserve">гражданского </w:t>
      </w:r>
    </w:p>
    <w:p w:rsidR="0024142C" w:rsidRPr="00A97D02" w:rsidRDefault="0024142C" w:rsidP="006851D8">
      <w:pPr>
        <w:pStyle w:val="a9"/>
        <w:numPr>
          <w:ilvl w:val="0"/>
          <w:numId w:val="2"/>
        </w:numPr>
        <w:spacing w:before="0" w:beforeAutospacing="0" w:after="0" w:afterAutospacing="0"/>
        <w:jc w:val="both"/>
      </w:pPr>
      <w:r w:rsidRPr="00A97D02">
        <w:t xml:space="preserve">конституционного </w:t>
      </w:r>
    </w:p>
    <w:p w:rsidR="0024142C" w:rsidRPr="00A97D02" w:rsidRDefault="0024142C" w:rsidP="006851D8">
      <w:pPr>
        <w:pStyle w:val="a9"/>
        <w:numPr>
          <w:ilvl w:val="0"/>
          <w:numId w:val="2"/>
        </w:numPr>
        <w:spacing w:before="0" w:beforeAutospacing="0" w:after="0" w:afterAutospacing="0"/>
        <w:jc w:val="both"/>
      </w:pPr>
      <w:r w:rsidRPr="00A97D02">
        <w:t xml:space="preserve">частного 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2. Особенная часть экологического права включает в себя правовые институты, определяющие:</w:t>
      </w:r>
    </w:p>
    <w:p w:rsidR="0024142C" w:rsidRPr="00A97D02" w:rsidRDefault="0024142C" w:rsidP="006851D8">
      <w:pPr>
        <w:pStyle w:val="a9"/>
        <w:numPr>
          <w:ilvl w:val="0"/>
          <w:numId w:val="3"/>
        </w:numPr>
        <w:spacing w:before="0" w:beforeAutospacing="0" w:after="0" w:afterAutospacing="0"/>
        <w:jc w:val="both"/>
      </w:pPr>
      <w:r w:rsidRPr="00A97D02">
        <w:t>экологический контроль</w:t>
      </w:r>
    </w:p>
    <w:p w:rsidR="0024142C" w:rsidRPr="00A97D02" w:rsidRDefault="0024142C" w:rsidP="006851D8">
      <w:pPr>
        <w:pStyle w:val="a9"/>
        <w:numPr>
          <w:ilvl w:val="0"/>
          <w:numId w:val="3"/>
        </w:numPr>
        <w:spacing w:before="0" w:beforeAutospacing="0" w:after="0" w:afterAutospacing="0"/>
        <w:jc w:val="both"/>
      </w:pPr>
      <w:r w:rsidRPr="00A97D02">
        <w:t>правовой режим особо охраняемых природных территорий</w:t>
      </w:r>
    </w:p>
    <w:p w:rsidR="0024142C" w:rsidRPr="00A97D02" w:rsidRDefault="0024142C" w:rsidP="006851D8">
      <w:pPr>
        <w:pStyle w:val="a9"/>
        <w:numPr>
          <w:ilvl w:val="0"/>
          <w:numId w:val="3"/>
        </w:numPr>
        <w:spacing w:before="0" w:beforeAutospacing="0" w:after="0" w:afterAutospacing="0"/>
        <w:jc w:val="both"/>
      </w:pPr>
      <w:r w:rsidRPr="00A97D02">
        <w:t>охрану земель и недр правовой режим лесопользования</w:t>
      </w:r>
    </w:p>
    <w:p w:rsidR="0024142C" w:rsidRPr="00A97D02" w:rsidRDefault="0024142C" w:rsidP="006851D8">
      <w:pPr>
        <w:pStyle w:val="a9"/>
        <w:numPr>
          <w:ilvl w:val="0"/>
          <w:numId w:val="3"/>
        </w:numPr>
        <w:spacing w:before="0" w:beforeAutospacing="0" w:after="0" w:afterAutospacing="0"/>
        <w:jc w:val="both"/>
      </w:pPr>
      <w:r w:rsidRPr="00A97D02">
        <w:t>экологическую экспертизу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3. Основной источник экологического права</w:t>
      </w:r>
    </w:p>
    <w:p w:rsidR="0024142C" w:rsidRDefault="0024142C" w:rsidP="006851D8">
      <w:pPr>
        <w:pStyle w:val="a9"/>
        <w:numPr>
          <w:ilvl w:val="0"/>
          <w:numId w:val="4"/>
        </w:numPr>
        <w:spacing w:before="0" w:beforeAutospacing="0" w:after="0" w:afterAutospacing="0"/>
        <w:jc w:val="both"/>
      </w:pPr>
      <w:r w:rsidRPr="00A97D02">
        <w:t>Конституция РФ</w:t>
      </w:r>
    </w:p>
    <w:p w:rsidR="0051656C" w:rsidRDefault="0051656C" w:rsidP="006851D8">
      <w:pPr>
        <w:pStyle w:val="a9"/>
        <w:numPr>
          <w:ilvl w:val="0"/>
          <w:numId w:val="4"/>
        </w:numPr>
        <w:spacing w:before="0" w:beforeAutospacing="0" w:after="0" w:afterAutospacing="0"/>
        <w:jc w:val="both"/>
      </w:pPr>
      <w:r>
        <w:t>Трудовой кодекс</w:t>
      </w:r>
    </w:p>
    <w:p w:rsidR="0051656C" w:rsidRPr="00A97D02" w:rsidRDefault="0051656C" w:rsidP="006851D8">
      <w:pPr>
        <w:pStyle w:val="a9"/>
        <w:numPr>
          <w:ilvl w:val="0"/>
          <w:numId w:val="4"/>
        </w:numPr>
        <w:spacing w:before="0" w:beforeAutospacing="0" w:after="0" w:afterAutospacing="0"/>
        <w:jc w:val="both"/>
      </w:pPr>
      <w:r>
        <w:t>Гражданский кодекс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4. Основанием возникновения, изменения и прекращения эколого-правового отношения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является… </w:t>
      </w:r>
    </w:p>
    <w:p w:rsidR="0024142C" w:rsidRPr="00A97D02" w:rsidRDefault="0024142C" w:rsidP="006851D8">
      <w:pPr>
        <w:pStyle w:val="a9"/>
        <w:numPr>
          <w:ilvl w:val="0"/>
          <w:numId w:val="4"/>
        </w:numPr>
        <w:spacing w:before="0" w:beforeAutospacing="0" w:after="0" w:afterAutospacing="0"/>
        <w:jc w:val="both"/>
      </w:pPr>
      <w:r w:rsidRPr="00A97D02">
        <w:t xml:space="preserve">юридический факт (действие, событие) </w:t>
      </w:r>
    </w:p>
    <w:p w:rsidR="0024142C" w:rsidRPr="00A97D02" w:rsidRDefault="0024142C" w:rsidP="006851D8">
      <w:pPr>
        <w:pStyle w:val="a9"/>
        <w:numPr>
          <w:ilvl w:val="0"/>
          <w:numId w:val="4"/>
        </w:numPr>
        <w:spacing w:before="0" w:beforeAutospacing="0" w:after="0" w:afterAutospacing="0"/>
        <w:jc w:val="both"/>
      </w:pPr>
      <w:r w:rsidRPr="00A97D02">
        <w:t>решение трудового коллектива</w:t>
      </w:r>
    </w:p>
    <w:p w:rsidR="0024142C" w:rsidRPr="00A97D02" w:rsidRDefault="0024142C" w:rsidP="006851D8">
      <w:pPr>
        <w:pStyle w:val="a9"/>
        <w:numPr>
          <w:ilvl w:val="0"/>
          <w:numId w:val="4"/>
        </w:numPr>
        <w:spacing w:before="0" w:beforeAutospacing="0" w:after="0" w:afterAutospacing="0"/>
        <w:jc w:val="both"/>
      </w:pPr>
      <w:r w:rsidRPr="00A97D02">
        <w:t>материальные ценности, вещи, предметы</w:t>
      </w:r>
    </w:p>
    <w:p w:rsidR="0024142C" w:rsidRPr="00A97D02" w:rsidRDefault="0024142C" w:rsidP="006851D8">
      <w:pPr>
        <w:pStyle w:val="a9"/>
        <w:numPr>
          <w:ilvl w:val="0"/>
          <w:numId w:val="4"/>
        </w:numPr>
        <w:spacing w:before="0" w:beforeAutospacing="0" w:after="0" w:afterAutospacing="0"/>
        <w:jc w:val="both"/>
      </w:pPr>
      <w:r w:rsidRPr="00A97D02">
        <w:t>собрание политической партии</w:t>
      </w:r>
    </w:p>
    <w:p w:rsidR="0024142C" w:rsidRPr="00A97D02" w:rsidRDefault="0024142C" w:rsidP="006851D8">
      <w:pPr>
        <w:pStyle w:val="a9"/>
        <w:numPr>
          <w:ilvl w:val="0"/>
          <w:numId w:val="4"/>
        </w:numPr>
        <w:spacing w:before="0" w:beforeAutospacing="0" w:after="0" w:afterAutospacing="0"/>
        <w:jc w:val="both"/>
      </w:pPr>
      <w:r w:rsidRPr="00A97D02">
        <w:t>решение научно-практических конференций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5. Субъектами права собственности на природные ресурсы могут быть: </w:t>
      </w:r>
    </w:p>
    <w:p w:rsidR="0024142C" w:rsidRPr="00A97D02" w:rsidRDefault="0024142C" w:rsidP="006851D8">
      <w:pPr>
        <w:pStyle w:val="a9"/>
        <w:numPr>
          <w:ilvl w:val="0"/>
          <w:numId w:val="5"/>
        </w:numPr>
        <w:spacing w:before="0" w:beforeAutospacing="0" w:after="0" w:afterAutospacing="0"/>
        <w:jc w:val="both"/>
      </w:pPr>
      <w:r w:rsidRPr="00A97D02">
        <w:t xml:space="preserve">Российская Федерация, субъекты РФ </w:t>
      </w:r>
    </w:p>
    <w:p w:rsidR="0024142C" w:rsidRPr="00A97D02" w:rsidRDefault="0024142C" w:rsidP="006851D8">
      <w:pPr>
        <w:pStyle w:val="a9"/>
        <w:numPr>
          <w:ilvl w:val="0"/>
          <w:numId w:val="5"/>
        </w:numPr>
        <w:spacing w:before="0" w:beforeAutospacing="0" w:after="0" w:afterAutospacing="0"/>
        <w:jc w:val="both"/>
      </w:pPr>
      <w:r w:rsidRPr="00A97D02">
        <w:t xml:space="preserve">муниципальные образования </w:t>
      </w:r>
    </w:p>
    <w:p w:rsidR="0024142C" w:rsidRPr="00A97D02" w:rsidRDefault="0024142C" w:rsidP="006851D8">
      <w:pPr>
        <w:pStyle w:val="a9"/>
        <w:numPr>
          <w:ilvl w:val="0"/>
          <w:numId w:val="5"/>
        </w:numPr>
        <w:spacing w:before="0" w:beforeAutospacing="0" w:after="0" w:afterAutospacing="0"/>
        <w:jc w:val="both"/>
      </w:pPr>
      <w:r w:rsidRPr="00A97D02">
        <w:t>орган исполнительной власти в Российской Федерации</w:t>
      </w:r>
    </w:p>
    <w:p w:rsidR="0024142C" w:rsidRPr="00A97D02" w:rsidRDefault="0024142C" w:rsidP="006851D8">
      <w:pPr>
        <w:pStyle w:val="a9"/>
        <w:numPr>
          <w:ilvl w:val="0"/>
          <w:numId w:val="5"/>
        </w:numPr>
        <w:spacing w:before="0" w:beforeAutospacing="0" w:after="0" w:afterAutospacing="0"/>
        <w:jc w:val="both"/>
      </w:pPr>
      <w:r w:rsidRPr="00A97D02">
        <w:t>иностранные граждане </w:t>
      </w:r>
    </w:p>
    <w:p w:rsidR="0024142C" w:rsidRPr="00A97D02" w:rsidRDefault="0024142C" w:rsidP="006851D8">
      <w:pPr>
        <w:pStyle w:val="a9"/>
        <w:numPr>
          <w:ilvl w:val="0"/>
          <w:numId w:val="5"/>
        </w:numPr>
        <w:spacing w:before="0" w:beforeAutospacing="0" w:after="0" w:afterAutospacing="0"/>
        <w:jc w:val="both"/>
      </w:pPr>
      <w:r w:rsidRPr="00A97D02">
        <w:t xml:space="preserve">совокупность должностных лиц, предусмотренных законодательством </w:t>
      </w:r>
      <w:proofErr w:type="gramStart"/>
      <w:r w:rsidRPr="00A97D02">
        <w:t>Российской</w:t>
      </w:r>
      <w:proofErr w:type="gramEnd"/>
    </w:p>
    <w:p w:rsidR="0024142C" w:rsidRPr="00A97D02" w:rsidRDefault="0024142C" w:rsidP="00A97D02">
      <w:pPr>
        <w:pStyle w:val="a9"/>
        <w:spacing w:before="0" w:beforeAutospacing="0" w:after="0" w:afterAutospacing="0"/>
        <w:ind w:left="720"/>
        <w:jc w:val="both"/>
      </w:pPr>
      <w:r w:rsidRPr="00A97D02">
        <w:t>Федерации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6. Обязательным условием специального водопользования для забора (изъятия) </w:t>
      </w:r>
      <w:proofErr w:type="gramStart"/>
      <w:r w:rsidRPr="00A97D02">
        <w:t>водных</w:t>
      </w:r>
      <w:proofErr w:type="gramEnd"/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ресурсов из поверхностных водных объектов является… </w:t>
      </w:r>
    </w:p>
    <w:p w:rsidR="0024142C" w:rsidRPr="00A97D02" w:rsidRDefault="0024142C" w:rsidP="006851D8">
      <w:pPr>
        <w:pStyle w:val="a9"/>
        <w:numPr>
          <w:ilvl w:val="0"/>
          <w:numId w:val="6"/>
        </w:numPr>
        <w:spacing w:before="0" w:beforeAutospacing="0" w:after="0" w:afterAutospacing="0"/>
        <w:jc w:val="both"/>
      </w:pPr>
      <w:r w:rsidRPr="00A97D02">
        <w:t>наличие договора водопользования</w:t>
      </w:r>
    </w:p>
    <w:p w:rsidR="0024142C" w:rsidRPr="00A97D02" w:rsidRDefault="0024142C" w:rsidP="006851D8">
      <w:pPr>
        <w:pStyle w:val="a9"/>
        <w:numPr>
          <w:ilvl w:val="0"/>
          <w:numId w:val="6"/>
        </w:numPr>
        <w:spacing w:before="0" w:beforeAutospacing="0" w:after="0" w:afterAutospacing="0"/>
        <w:jc w:val="both"/>
      </w:pPr>
      <w:r w:rsidRPr="00A97D02">
        <w:t>лицензия на право водопользования</w:t>
      </w:r>
    </w:p>
    <w:p w:rsidR="0024142C" w:rsidRPr="00A97D02" w:rsidRDefault="0024142C" w:rsidP="006851D8">
      <w:pPr>
        <w:pStyle w:val="a9"/>
        <w:numPr>
          <w:ilvl w:val="0"/>
          <w:numId w:val="6"/>
        </w:numPr>
        <w:spacing w:before="0" w:beforeAutospacing="0" w:after="0" w:afterAutospacing="0"/>
        <w:jc w:val="both"/>
      </w:pPr>
      <w:r w:rsidRPr="00A97D02">
        <w:t>сертификация водопользования</w:t>
      </w:r>
    </w:p>
    <w:p w:rsidR="00A97D02" w:rsidRDefault="0024142C" w:rsidP="006851D8">
      <w:pPr>
        <w:pStyle w:val="a9"/>
        <w:numPr>
          <w:ilvl w:val="0"/>
          <w:numId w:val="6"/>
        </w:numPr>
        <w:spacing w:before="0" w:beforeAutospacing="0" w:after="0" w:afterAutospacing="0"/>
        <w:jc w:val="both"/>
      </w:pPr>
      <w:r w:rsidRPr="00A97D02">
        <w:t>регистрация в качестве юридического лица</w:t>
      </w:r>
    </w:p>
    <w:p w:rsidR="0024142C" w:rsidRPr="00A97D02" w:rsidRDefault="0024142C" w:rsidP="006851D8">
      <w:pPr>
        <w:pStyle w:val="a9"/>
        <w:numPr>
          <w:ilvl w:val="0"/>
          <w:numId w:val="6"/>
        </w:numPr>
        <w:spacing w:before="0" w:beforeAutospacing="0" w:after="0" w:afterAutospacing="0"/>
        <w:jc w:val="both"/>
      </w:pPr>
      <w:r w:rsidRPr="00A97D02">
        <w:t>недопустимость использования технических сре</w:t>
      </w:r>
      <w:proofErr w:type="gramStart"/>
      <w:r w:rsidRPr="00A97D02">
        <w:t>дств в х</w:t>
      </w:r>
      <w:proofErr w:type="gramEnd"/>
      <w:r w:rsidRPr="00A97D02">
        <w:t>оде деятельности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7. Государственный доклад о состоянии окружающей природной среды разрабатывается и</w:t>
      </w:r>
    </w:p>
    <w:p w:rsidR="0024142C" w:rsidRPr="00A97D02" w:rsidRDefault="0024142C" w:rsidP="006851D8">
      <w:pPr>
        <w:pStyle w:val="a9"/>
        <w:numPr>
          <w:ilvl w:val="0"/>
          <w:numId w:val="1"/>
        </w:numPr>
        <w:spacing w:before="0" w:beforeAutospacing="0" w:after="0" w:afterAutospacing="0"/>
        <w:jc w:val="both"/>
      </w:pPr>
      <w:r w:rsidRPr="00A97D02">
        <w:t xml:space="preserve">распространяется… </w:t>
      </w:r>
    </w:p>
    <w:p w:rsidR="0024142C" w:rsidRPr="00A97D02" w:rsidRDefault="0024142C" w:rsidP="006851D8">
      <w:pPr>
        <w:pStyle w:val="a9"/>
        <w:numPr>
          <w:ilvl w:val="0"/>
          <w:numId w:val="1"/>
        </w:numPr>
        <w:spacing w:before="0" w:beforeAutospacing="0" w:after="0" w:afterAutospacing="0"/>
        <w:jc w:val="both"/>
      </w:pPr>
      <w:r w:rsidRPr="00A97D02">
        <w:t>ежегодно</w:t>
      </w:r>
    </w:p>
    <w:p w:rsidR="0024142C" w:rsidRPr="00A97D02" w:rsidRDefault="0024142C" w:rsidP="006851D8">
      <w:pPr>
        <w:pStyle w:val="a9"/>
        <w:numPr>
          <w:ilvl w:val="0"/>
          <w:numId w:val="1"/>
        </w:numPr>
        <w:spacing w:before="0" w:beforeAutospacing="0" w:after="0" w:afterAutospacing="0"/>
        <w:jc w:val="both"/>
      </w:pPr>
      <w:r w:rsidRPr="00A97D02">
        <w:t>ежемесячно</w:t>
      </w:r>
    </w:p>
    <w:p w:rsidR="0024142C" w:rsidRPr="00A97D02" w:rsidRDefault="0024142C" w:rsidP="006851D8">
      <w:pPr>
        <w:pStyle w:val="a9"/>
        <w:numPr>
          <w:ilvl w:val="0"/>
          <w:numId w:val="1"/>
        </w:numPr>
        <w:spacing w:before="0" w:beforeAutospacing="0" w:after="0" w:afterAutospacing="0"/>
        <w:jc w:val="both"/>
      </w:pPr>
      <w:r w:rsidRPr="00A97D02">
        <w:t>ежеквартально</w:t>
      </w:r>
    </w:p>
    <w:p w:rsidR="0024142C" w:rsidRPr="00A97D02" w:rsidRDefault="0024142C" w:rsidP="006851D8">
      <w:pPr>
        <w:pStyle w:val="a9"/>
        <w:numPr>
          <w:ilvl w:val="0"/>
          <w:numId w:val="1"/>
        </w:numPr>
        <w:spacing w:before="0" w:beforeAutospacing="0" w:after="0" w:afterAutospacing="0"/>
        <w:jc w:val="both"/>
      </w:pPr>
      <w:r w:rsidRPr="00A97D02">
        <w:t>по мере необходимости в зависимости от изменения состояния окружающей природной</w:t>
      </w:r>
    </w:p>
    <w:p w:rsidR="0024142C" w:rsidRPr="00A97D02" w:rsidRDefault="0024142C" w:rsidP="006851D8">
      <w:pPr>
        <w:pStyle w:val="a9"/>
        <w:numPr>
          <w:ilvl w:val="0"/>
          <w:numId w:val="1"/>
        </w:numPr>
        <w:spacing w:before="0" w:beforeAutospacing="0" w:after="0" w:afterAutospacing="0"/>
        <w:jc w:val="both"/>
      </w:pPr>
      <w:r w:rsidRPr="00A97D02">
        <w:t>среды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8. Система долгосрочных наблюдений, оценки и прогноза состояния окружающей среды и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его изменений называется… </w:t>
      </w:r>
    </w:p>
    <w:p w:rsidR="0024142C" w:rsidRPr="00A97D02" w:rsidRDefault="0024142C" w:rsidP="006851D8">
      <w:pPr>
        <w:pStyle w:val="a9"/>
        <w:numPr>
          <w:ilvl w:val="0"/>
          <w:numId w:val="7"/>
        </w:numPr>
        <w:spacing w:before="0" w:beforeAutospacing="0" w:after="0" w:afterAutospacing="0"/>
        <w:jc w:val="both"/>
      </w:pPr>
      <w:r w:rsidRPr="00A97D02">
        <w:lastRenderedPageBreak/>
        <w:t>мониторинг</w:t>
      </w:r>
    </w:p>
    <w:p w:rsidR="0024142C" w:rsidRPr="00A97D02" w:rsidRDefault="0024142C" w:rsidP="006851D8">
      <w:pPr>
        <w:pStyle w:val="a9"/>
        <w:numPr>
          <w:ilvl w:val="0"/>
          <w:numId w:val="7"/>
        </w:numPr>
        <w:spacing w:before="0" w:beforeAutospacing="0" w:after="0" w:afterAutospacing="0"/>
        <w:jc w:val="both"/>
      </w:pPr>
      <w:r w:rsidRPr="00A97D02">
        <w:t>регистр</w:t>
      </w:r>
    </w:p>
    <w:p w:rsidR="0024142C" w:rsidRPr="00A97D02" w:rsidRDefault="0024142C" w:rsidP="006851D8">
      <w:pPr>
        <w:pStyle w:val="a9"/>
        <w:numPr>
          <w:ilvl w:val="0"/>
          <w:numId w:val="7"/>
        </w:numPr>
        <w:spacing w:before="0" w:beforeAutospacing="0" w:after="0" w:afterAutospacing="0"/>
        <w:jc w:val="both"/>
      </w:pPr>
      <w:r w:rsidRPr="00A97D02">
        <w:lastRenderedPageBreak/>
        <w:t>кадастр</w:t>
      </w:r>
    </w:p>
    <w:p w:rsidR="0024142C" w:rsidRPr="00A97D02" w:rsidRDefault="0024142C" w:rsidP="006851D8">
      <w:pPr>
        <w:pStyle w:val="a9"/>
        <w:numPr>
          <w:ilvl w:val="0"/>
          <w:numId w:val="7"/>
        </w:numPr>
        <w:spacing w:before="0" w:beforeAutospacing="0" w:after="0" w:afterAutospacing="0"/>
        <w:jc w:val="both"/>
      </w:pPr>
      <w:r w:rsidRPr="00A97D02">
        <w:t>аудит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9. Видами экологической экспертизы в соответствии с законом являются: </w:t>
      </w:r>
    </w:p>
    <w:p w:rsidR="0024142C" w:rsidRPr="00A97D02" w:rsidRDefault="0024142C" w:rsidP="006851D8">
      <w:pPr>
        <w:pStyle w:val="a9"/>
        <w:numPr>
          <w:ilvl w:val="0"/>
          <w:numId w:val="8"/>
        </w:numPr>
        <w:spacing w:before="0" w:beforeAutospacing="0" w:after="0" w:afterAutospacing="0"/>
        <w:jc w:val="both"/>
      </w:pPr>
      <w:r w:rsidRPr="00A97D02">
        <w:t xml:space="preserve">государственная </w:t>
      </w:r>
    </w:p>
    <w:p w:rsidR="0024142C" w:rsidRPr="00A97D02" w:rsidRDefault="0024142C" w:rsidP="006851D8">
      <w:pPr>
        <w:pStyle w:val="a9"/>
        <w:numPr>
          <w:ilvl w:val="0"/>
          <w:numId w:val="8"/>
        </w:numPr>
        <w:spacing w:before="0" w:beforeAutospacing="0" w:after="0" w:afterAutospacing="0"/>
        <w:jc w:val="both"/>
      </w:pPr>
      <w:r w:rsidRPr="00A97D02">
        <w:t xml:space="preserve">общественная </w:t>
      </w:r>
    </w:p>
    <w:p w:rsidR="0024142C" w:rsidRPr="00A97D02" w:rsidRDefault="0024142C" w:rsidP="006851D8">
      <w:pPr>
        <w:pStyle w:val="a9"/>
        <w:numPr>
          <w:ilvl w:val="0"/>
          <w:numId w:val="8"/>
        </w:numPr>
        <w:spacing w:before="0" w:beforeAutospacing="0" w:after="0" w:afterAutospacing="0"/>
        <w:jc w:val="both"/>
      </w:pPr>
      <w:r w:rsidRPr="00A97D02">
        <w:t xml:space="preserve">предварительная </w:t>
      </w:r>
    </w:p>
    <w:p w:rsidR="0024142C" w:rsidRPr="00A97D02" w:rsidRDefault="0024142C" w:rsidP="006851D8">
      <w:pPr>
        <w:pStyle w:val="a9"/>
        <w:numPr>
          <w:ilvl w:val="0"/>
          <w:numId w:val="8"/>
        </w:numPr>
        <w:spacing w:before="0" w:beforeAutospacing="0" w:after="0" w:afterAutospacing="0"/>
        <w:jc w:val="both"/>
      </w:pPr>
      <w:r w:rsidRPr="00A97D02">
        <w:t>производственная</w:t>
      </w:r>
    </w:p>
    <w:p w:rsidR="0024142C" w:rsidRPr="00A97D02" w:rsidRDefault="0024142C" w:rsidP="006851D8">
      <w:pPr>
        <w:pStyle w:val="a9"/>
        <w:numPr>
          <w:ilvl w:val="0"/>
          <w:numId w:val="8"/>
        </w:numPr>
        <w:spacing w:before="0" w:beforeAutospacing="0" w:after="0" w:afterAutospacing="0"/>
        <w:jc w:val="both"/>
      </w:pPr>
      <w:r w:rsidRPr="00A97D02">
        <w:t>муниципальная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10. Государственная экологическая экспертиза организуется и проводится: </w:t>
      </w:r>
    </w:p>
    <w:p w:rsidR="0024142C" w:rsidRPr="00A97D02" w:rsidRDefault="0024142C" w:rsidP="006851D8">
      <w:pPr>
        <w:pStyle w:val="a9"/>
        <w:numPr>
          <w:ilvl w:val="0"/>
          <w:numId w:val="9"/>
        </w:numPr>
        <w:spacing w:before="0" w:beforeAutospacing="0" w:after="0" w:afterAutospacing="0"/>
        <w:jc w:val="both"/>
      </w:pPr>
      <w:r w:rsidRPr="00A97D02">
        <w:t xml:space="preserve">федеральным органом исполнительной власти в области экологической экспертизы </w:t>
      </w:r>
    </w:p>
    <w:p w:rsidR="0024142C" w:rsidRPr="00A97D02" w:rsidRDefault="0024142C" w:rsidP="006851D8">
      <w:pPr>
        <w:pStyle w:val="a9"/>
        <w:numPr>
          <w:ilvl w:val="0"/>
          <w:numId w:val="9"/>
        </w:numPr>
        <w:spacing w:before="0" w:beforeAutospacing="0" w:after="0" w:afterAutospacing="0"/>
        <w:jc w:val="both"/>
      </w:pPr>
      <w:r w:rsidRPr="00A97D02">
        <w:t xml:space="preserve">органами государственной власти субъектов Российской Федерации </w:t>
      </w:r>
    </w:p>
    <w:p w:rsidR="0024142C" w:rsidRPr="00A97D02" w:rsidRDefault="0024142C" w:rsidP="006851D8">
      <w:pPr>
        <w:pStyle w:val="a9"/>
        <w:numPr>
          <w:ilvl w:val="0"/>
          <w:numId w:val="9"/>
        </w:numPr>
        <w:spacing w:before="0" w:beforeAutospacing="0" w:after="0" w:afterAutospacing="0"/>
        <w:jc w:val="both"/>
      </w:pPr>
      <w:r w:rsidRPr="00A97D02">
        <w:t>общественными организациями</w:t>
      </w:r>
    </w:p>
    <w:p w:rsidR="0024142C" w:rsidRPr="00A97D02" w:rsidRDefault="0024142C" w:rsidP="006851D8">
      <w:pPr>
        <w:pStyle w:val="a9"/>
        <w:numPr>
          <w:ilvl w:val="0"/>
          <w:numId w:val="9"/>
        </w:numPr>
        <w:spacing w:before="0" w:beforeAutospacing="0" w:after="0" w:afterAutospacing="0"/>
        <w:jc w:val="both"/>
      </w:pPr>
      <w:r w:rsidRPr="00A97D02">
        <w:t>предприятиями и учреждениями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11. Требование к эксперту при производстве экологической экспертизы исходить из того, 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что реализация деятельности может влечь вредные воздействия на окружающую природную</w:t>
      </w:r>
      <w:r w:rsidR="00A97D02">
        <w:t xml:space="preserve"> </w:t>
      </w:r>
      <w:r w:rsidRPr="00A97D02">
        <w:t xml:space="preserve">среду, составляет содержание принципа… </w:t>
      </w:r>
    </w:p>
    <w:p w:rsidR="0024142C" w:rsidRPr="00A97D02" w:rsidRDefault="0024142C" w:rsidP="006851D8">
      <w:pPr>
        <w:pStyle w:val="a9"/>
        <w:numPr>
          <w:ilvl w:val="0"/>
          <w:numId w:val="10"/>
        </w:numPr>
        <w:spacing w:before="0" w:beforeAutospacing="0" w:after="0" w:afterAutospacing="0"/>
        <w:jc w:val="both"/>
      </w:pPr>
      <w:r w:rsidRPr="00A97D02">
        <w:t>презумпции потенциальной экологической опасности любой намечаемой хозяйственной</w:t>
      </w:r>
      <w:r w:rsidR="00A97D02">
        <w:t xml:space="preserve"> </w:t>
      </w:r>
      <w:r w:rsidRPr="00A97D02">
        <w:t>и иной деятельности</w:t>
      </w:r>
    </w:p>
    <w:p w:rsidR="0024142C" w:rsidRPr="00A97D02" w:rsidRDefault="0024142C" w:rsidP="006851D8">
      <w:pPr>
        <w:pStyle w:val="a9"/>
        <w:numPr>
          <w:ilvl w:val="0"/>
          <w:numId w:val="10"/>
        </w:numPr>
        <w:spacing w:before="0" w:beforeAutospacing="0" w:after="0" w:afterAutospacing="0"/>
        <w:jc w:val="both"/>
      </w:pPr>
      <w:r w:rsidRPr="00A97D02">
        <w:t>обязательности проведения государственной экологической экспертизы</w:t>
      </w:r>
    </w:p>
    <w:p w:rsidR="0024142C" w:rsidRPr="00A97D02" w:rsidRDefault="0024142C" w:rsidP="006851D8">
      <w:pPr>
        <w:pStyle w:val="a9"/>
        <w:numPr>
          <w:ilvl w:val="0"/>
          <w:numId w:val="10"/>
        </w:numPr>
        <w:spacing w:before="0" w:beforeAutospacing="0" w:after="0" w:afterAutospacing="0"/>
        <w:jc w:val="both"/>
      </w:pPr>
      <w:r w:rsidRPr="00A97D02">
        <w:t>обязательности учета требований экологической безопасности</w:t>
      </w:r>
    </w:p>
    <w:p w:rsidR="0024142C" w:rsidRPr="00A97D02" w:rsidRDefault="0024142C" w:rsidP="006851D8">
      <w:pPr>
        <w:pStyle w:val="a9"/>
        <w:numPr>
          <w:ilvl w:val="0"/>
          <w:numId w:val="10"/>
        </w:numPr>
        <w:spacing w:before="0" w:beforeAutospacing="0" w:after="0" w:afterAutospacing="0"/>
        <w:jc w:val="both"/>
      </w:pPr>
      <w:r w:rsidRPr="00A97D02">
        <w:t>ответственности за достоверные результаты за проведение экологической экспертизы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12. Общественная экологическая экспертиза в соответствии с законодательством может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проводиться… 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до проведения государственной экологической экспертизы или одновременно с ней</w:t>
      </w:r>
    </w:p>
    <w:p w:rsidR="0024142C" w:rsidRPr="00A97D02" w:rsidRDefault="0024142C" w:rsidP="006851D8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A97D02">
        <w:t>только после проведения государственной экологической экспертизы</w:t>
      </w:r>
    </w:p>
    <w:p w:rsidR="0024142C" w:rsidRPr="00A97D02" w:rsidRDefault="0024142C" w:rsidP="006851D8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A97D02">
        <w:t xml:space="preserve">одновременно с проведением государственной экологической экспертизы или после нее. </w:t>
      </w:r>
    </w:p>
    <w:p w:rsidR="0024142C" w:rsidRPr="00A97D02" w:rsidRDefault="0024142C" w:rsidP="006851D8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A97D02">
        <w:t>после разрешения специально уполномоченного органа в области экологической</w:t>
      </w:r>
    </w:p>
    <w:p w:rsidR="0024142C" w:rsidRPr="00A97D02" w:rsidRDefault="0024142C" w:rsidP="006851D8">
      <w:pPr>
        <w:pStyle w:val="a9"/>
        <w:numPr>
          <w:ilvl w:val="0"/>
          <w:numId w:val="11"/>
        </w:numPr>
        <w:spacing w:before="0" w:beforeAutospacing="0" w:after="0" w:afterAutospacing="0"/>
        <w:jc w:val="both"/>
      </w:pPr>
      <w:r w:rsidRPr="00A97D02">
        <w:t>экспертизы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13. Предельный срок действия лицензии на </w:t>
      </w:r>
      <w:proofErr w:type="gramStart"/>
      <w:r w:rsidRPr="00A97D02">
        <w:t>комплексное</w:t>
      </w:r>
      <w:proofErr w:type="gramEnd"/>
      <w:r w:rsidRPr="00A97D02">
        <w:t xml:space="preserve"> природопользования составляет…</w:t>
      </w:r>
    </w:p>
    <w:p w:rsidR="0024142C" w:rsidRPr="00A97D02" w:rsidRDefault="0024142C" w:rsidP="006851D8">
      <w:pPr>
        <w:pStyle w:val="a9"/>
        <w:numPr>
          <w:ilvl w:val="0"/>
          <w:numId w:val="12"/>
        </w:numPr>
        <w:spacing w:before="0" w:beforeAutospacing="0" w:after="0" w:afterAutospacing="0"/>
        <w:jc w:val="both"/>
      </w:pPr>
      <w:r w:rsidRPr="00A97D02">
        <w:t xml:space="preserve">5 лет </w:t>
      </w:r>
    </w:p>
    <w:p w:rsidR="0024142C" w:rsidRPr="00A97D02" w:rsidRDefault="0024142C" w:rsidP="006851D8">
      <w:pPr>
        <w:pStyle w:val="a9"/>
        <w:numPr>
          <w:ilvl w:val="0"/>
          <w:numId w:val="12"/>
        </w:numPr>
        <w:spacing w:before="0" w:beforeAutospacing="0" w:after="0" w:afterAutospacing="0"/>
        <w:jc w:val="both"/>
      </w:pPr>
      <w:r w:rsidRPr="00A97D02">
        <w:t>3 года</w:t>
      </w:r>
    </w:p>
    <w:p w:rsidR="0024142C" w:rsidRPr="00A97D02" w:rsidRDefault="0024142C" w:rsidP="006851D8">
      <w:pPr>
        <w:pStyle w:val="a9"/>
        <w:numPr>
          <w:ilvl w:val="0"/>
          <w:numId w:val="12"/>
        </w:numPr>
        <w:spacing w:before="0" w:beforeAutospacing="0" w:after="0" w:afterAutospacing="0"/>
        <w:jc w:val="both"/>
      </w:pPr>
      <w:r w:rsidRPr="00A97D02">
        <w:t>10 лет</w:t>
      </w:r>
    </w:p>
    <w:p w:rsidR="0024142C" w:rsidRPr="00A97D02" w:rsidRDefault="0024142C" w:rsidP="006851D8">
      <w:pPr>
        <w:pStyle w:val="a9"/>
        <w:numPr>
          <w:ilvl w:val="0"/>
          <w:numId w:val="12"/>
        </w:numPr>
        <w:spacing w:before="0" w:beforeAutospacing="0" w:after="0" w:afterAutospacing="0"/>
        <w:jc w:val="both"/>
      </w:pPr>
      <w:r w:rsidRPr="00A97D02">
        <w:t>1 год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14. Закон запрещает включать в лицензии право деятельности на территории… </w:t>
      </w:r>
    </w:p>
    <w:p w:rsidR="0024142C" w:rsidRPr="00A97D02" w:rsidRDefault="0024142C" w:rsidP="006851D8">
      <w:pPr>
        <w:pStyle w:val="a9"/>
        <w:numPr>
          <w:ilvl w:val="0"/>
          <w:numId w:val="13"/>
        </w:numPr>
        <w:spacing w:before="0" w:beforeAutospacing="0" w:after="0" w:afterAutospacing="0"/>
        <w:jc w:val="both"/>
      </w:pPr>
      <w:r w:rsidRPr="00A97D02">
        <w:t>заповедников, заказников</w:t>
      </w:r>
    </w:p>
    <w:p w:rsidR="0024142C" w:rsidRPr="00A97D02" w:rsidRDefault="0024142C" w:rsidP="006851D8">
      <w:pPr>
        <w:pStyle w:val="a9"/>
        <w:numPr>
          <w:ilvl w:val="0"/>
          <w:numId w:val="13"/>
        </w:numPr>
        <w:spacing w:before="0" w:beforeAutospacing="0" w:after="0" w:afterAutospacing="0"/>
        <w:jc w:val="both"/>
      </w:pPr>
      <w:r w:rsidRPr="00A97D02">
        <w:t>участков недр в виде горного отвода</w:t>
      </w:r>
    </w:p>
    <w:p w:rsidR="0024142C" w:rsidRPr="00A97D02" w:rsidRDefault="0024142C" w:rsidP="006851D8">
      <w:pPr>
        <w:pStyle w:val="a9"/>
        <w:numPr>
          <w:ilvl w:val="0"/>
          <w:numId w:val="13"/>
        </w:numPr>
        <w:spacing w:before="0" w:beforeAutospacing="0" w:after="0" w:afterAutospacing="0"/>
        <w:jc w:val="both"/>
      </w:pPr>
      <w:r w:rsidRPr="00A97D02">
        <w:t>участков недр в виде геологического отвода</w:t>
      </w:r>
    </w:p>
    <w:p w:rsidR="0024142C" w:rsidRPr="00A97D02" w:rsidRDefault="0024142C" w:rsidP="006851D8">
      <w:pPr>
        <w:pStyle w:val="a9"/>
        <w:numPr>
          <w:ilvl w:val="0"/>
          <w:numId w:val="13"/>
        </w:numPr>
        <w:spacing w:before="0" w:beforeAutospacing="0" w:after="0" w:afterAutospacing="0"/>
        <w:jc w:val="both"/>
      </w:pPr>
      <w:r w:rsidRPr="00A97D02">
        <w:t>населенных пунктов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15. Продукция, на которую выдан сертификат, маркируется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знаком соответствия </w:t>
      </w:r>
    </w:p>
    <w:p w:rsidR="0024142C" w:rsidRPr="00A97D02" w:rsidRDefault="0024142C" w:rsidP="006851D8">
      <w:pPr>
        <w:pStyle w:val="a9"/>
        <w:numPr>
          <w:ilvl w:val="0"/>
          <w:numId w:val="14"/>
        </w:numPr>
        <w:spacing w:before="0" w:beforeAutospacing="0" w:after="0" w:afterAutospacing="0"/>
        <w:jc w:val="both"/>
      </w:pPr>
      <w:r w:rsidRPr="00A97D02">
        <w:t>товарным знаком</w:t>
      </w:r>
    </w:p>
    <w:p w:rsidR="0024142C" w:rsidRPr="00A97D02" w:rsidRDefault="0024142C" w:rsidP="006851D8">
      <w:pPr>
        <w:pStyle w:val="a9"/>
        <w:numPr>
          <w:ilvl w:val="0"/>
          <w:numId w:val="14"/>
        </w:numPr>
        <w:spacing w:before="0" w:beforeAutospacing="0" w:after="0" w:afterAutospacing="0"/>
        <w:jc w:val="both"/>
      </w:pPr>
      <w:r w:rsidRPr="00A97D02">
        <w:t>фирменным наименованием</w:t>
      </w:r>
    </w:p>
    <w:p w:rsidR="0024142C" w:rsidRPr="00A97D02" w:rsidRDefault="0024142C" w:rsidP="006851D8">
      <w:pPr>
        <w:pStyle w:val="a9"/>
        <w:numPr>
          <w:ilvl w:val="0"/>
          <w:numId w:val="14"/>
        </w:numPr>
        <w:spacing w:before="0" w:beforeAutospacing="0" w:after="0" w:afterAutospacing="0"/>
        <w:jc w:val="both"/>
      </w:pPr>
      <w:r w:rsidRPr="00A97D02">
        <w:t>знаком экологической безопасности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16. Независимая оценка соблюдения субъектом хозяйственной деятельности требований </w:t>
      </w:r>
      <w:proofErr w:type="gramStart"/>
      <w:r w:rsidRPr="00A97D02">
        <w:t>в</w:t>
      </w:r>
      <w:proofErr w:type="gramEnd"/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области охраны окружающей среды и подготовка рекомендаций по ее улучшению – это … </w:t>
      </w:r>
    </w:p>
    <w:p w:rsidR="0024142C" w:rsidRPr="00A97D02" w:rsidRDefault="0024142C" w:rsidP="006851D8">
      <w:pPr>
        <w:pStyle w:val="a9"/>
        <w:numPr>
          <w:ilvl w:val="0"/>
          <w:numId w:val="15"/>
        </w:numPr>
        <w:spacing w:before="0" w:beforeAutospacing="0" w:after="0" w:afterAutospacing="0"/>
        <w:jc w:val="both"/>
      </w:pPr>
      <w:r w:rsidRPr="00A97D02">
        <w:t>экологический аудит</w:t>
      </w:r>
    </w:p>
    <w:p w:rsidR="0024142C" w:rsidRPr="00A97D02" w:rsidRDefault="0024142C" w:rsidP="006851D8">
      <w:pPr>
        <w:pStyle w:val="a9"/>
        <w:numPr>
          <w:ilvl w:val="0"/>
          <w:numId w:val="15"/>
        </w:numPr>
        <w:spacing w:before="0" w:beforeAutospacing="0" w:after="0" w:afterAutospacing="0"/>
        <w:jc w:val="both"/>
      </w:pPr>
      <w:r w:rsidRPr="00A97D02">
        <w:t>экологический контроль</w:t>
      </w:r>
    </w:p>
    <w:p w:rsidR="0024142C" w:rsidRPr="00A97D02" w:rsidRDefault="0024142C" w:rsidP="006851D8">
      <w:pPr>
        <w:pStyle w:val="a9"/>
        <w:numPr>
          <w:ilvl w:val="0"/>
          <w:numId w:val="15"/>
        </w:numPr>
        <w:spacing w:before="0" w:beforeAutospacing="0" w:after="0" w:afterAutospacing="0"/>
        <w:jc w:val="both"/>
      </w:pPr>
      <w:r w:rsidRPr="00A97D02">
        <w:t>экологическая экспертиза</w:t>
      </w:r>
    </w:p>
    <w:p w:rsidR="0024142C" w:rsidRPr="00A97D02" w:rsidRDefault="0024142C" w:rsidP="006851D8">
      <w:pPr>
        <w:pStyle w:val="a9"/>
        <w:numPr>
          <w:ilvl w:val="0"/>
          <w:numId w:val="15"/>
        </w:numPr>
        <w:spacing w:before="0" w:beforeAutospacing="0" w:after="0" w:afterAutospacing="0"/>
        <w:jc w:val="both"/>
      </w:pPr>
      <w:r w:rsidRPr="00A97D02">
        <w:t>экологический мониторинг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lastRenderedPageBreak/>
        <w:t xml:space="preserve">17. Субъектом </w:t>
      </w:r>
      <w:proofErr w:type="gramStart"/>
      <w:r w:rsidRPr="00A97D02">
        <w:t>государственного</w:t>
      </w:r>
      <w:proofErr w:type="gramEnd"/>
      <w:r w:rsidRPr="00A97D02">
        <w:t xml:space="preserve"> специального (</w:t>
      </w:r>
      <w:proofErr w:type="spellStart"/>
      <w:r w:rsidRPr="00A97D02">
        <w:t>надведомственного</w:t>
      </w:r>
      <w:proofErr w:type="spellEnd"/>
      <w:r w:rsidRPr="00A97D02">
        <w:t>) экологического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контроля является… </w:t>
      </w:r>
    </w:p>
    <w:p w:rsidR="0024142C" w:rsidRPr="00A97D02" w:rsidRDefault="0024142C" w:rsidP="006851D8">
      <w:pPr>
        <w:pStyle w:val="a9"/>
        <w:numPr>
          <w:ilvl w:val="0"/>
          <w:numId w:val="16"/>
        </w:numPr>
        <w:spacing w:before="0" w:beforeAutospacing="0" w:after="0" w:afterAutospacing="0"/>
        <w:jc w:val="both"/>
      </w:pPr>
      <w:r w:rsidRPr="00A97D02">
        <w:t>Министерство природных ресурсов и экологии РФ</w:t>
      </w:r>
    </w:p>
    <w:p w:rsidR="0024142C" w:rsidRPr="00A97D02" w:rsidRDefault="0024142C" w:rsidP="006851D8">
      <w:pPr>
        <w:pStyle w:val="a9"/>
        <w:numPr>
          <w:ilvl w:val="0"/>
          <w:numId w:val="16"/>
        </w:numPr>
        <w:spacing w:before="0" w:beforeAutospacing="0" w:after="0" w:afterAutospacing="0"/>
        <w:jc w:val="both"/>
      </w:pPr>
      <w:r w:rsidRPr="00A97D02">
        <w:t>Президент РФ</w:t>
      </w:r>
    </w:p>
    <w:p w:rsidR="0024142C" w:rsidRPr="00A97D02" w:rsidRDefault="0024142C" w:rsidP="006851D8">
      <w:pPr>
        <w:pStyle w:val="a9"/>
        <w:numPr>
          <w:ilvl w:val="0"/>
          <w:numId w:val="16"/>
        </w:numPr>
        <w:spacing w:before="0" w:beforeAutospacing="0" w:after="0" w:afterAutospacing="0"/>
        <w:jc w:val="both"/>
      </w:pPr>
      <w:r w:rsidRPr="00A97D02">
        <w:t>Правительство РФ</w:t>
      </w:r>
    </w:p>
    <w:p w:rsidR="0024142C" w:rsidRPr="00A97D02" w:rsidRDefault="0024142C" w:rsidP="006851D8">
      <w:pPr>
        <w:pStyle w:val="a9"/>
        <w:numPr>
          <w:ilvl w:val="0"/>
          <w:numId w:val="16"/>
        </w:numPr>
        <w:spacing w:before="0" w:beforeAutospacing="0" w:after="0" w:afterAutospacing="0"/>
        <w:jc w:val="both"/>
      </w:pPr>
      <w:r w:rsidRPr="00A97D02">
        <w:t>Федеральное собрание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18. Дисциплинарным взысканием за экологические проступки является… </w:t>
      </w:r>
    </w:p>
    <w:p w:rsidR="0024142C" w:rsidRPr="00A97D02" w:rsidRDefault="0024142C" w:rsidP="006851D8">
      <w:pPr>
        <w:pStyle w:val="a9"/>
        <w:numPr>
          <w:ilvl w:val="0"/>
          <w:numId w:val="17"/>
        </w:numPr>
        <w:spacing w:before="0" w:beforeAutospacing="0" w:after="0" w:afterAutospacing="0"/>
        <w:jc w:val="both"/>
      </w:pPr>
      <w:r w:rsidRPr="00A97D02">
        <w:t>замечание</w:t>
      </w:r>
    </w:p>
    <w:p w:rsidR="0024142C" w:rsidRPr="00A97D02" w:rsidRDefault="0024142C" w:rsidP="006851D8">
      <w:pPr>
        <w:pStyle w:val="a9"/>
        <w:numPr>
          <w:ilvl w:val="0"/>
          <w:numId w:val="17"/>
        </w:numPr>
        <w:spacing w:before="0" w:beforeAutospacing="0" w:after="0" w:afterAutospacing="0"/>
        <w:jc w:val="both"/>
      </w:pPr>
      <w:r w:rsidRPr="00A97D02">
        <w:t>лишение специального права, предоставленного физическому лицу</w:t>
      </w:r>
    </w:p>
    <w:p w:rsidR="0024142C" w:rsidRPr="00A97D02" w:rsidRDefault="0024142C" w:rsidP="006851D8">
      <w:pPr>
        <w:pStyle w:val="a9"/>
        <w:numPr>
          <w:ilvl w:val="0"/>
          <w:numId w:val="17"/>
        </w:numPr>
        <w:spacing w:before="0" w:beforeAutospacing="0" w:after="0" w:afterAutospacing="0"/>
        <w:jc w:val="both"/>
      </w:pPr>
      <w:r w:rsidRPr="00A97D02">
        <w:t>дисквалификация</w:t>
      </w:r>
    </w:p>
    <w:p w:rsidR="0024142C" w:rsidRPr="00A97D02" w:rsidRDefault="0024142C" w:rsidP="006851D8">
      <w:pPr>
        <w:pStyle w:val="a9"/>
        <w:numPr>
          <w:ilvl w:val="0"/>
          <w:numId w:val="17"/>
        </w:numPr>
        <w:spacing w:before="0" w:beforeAutospacing="0" w:after="0" w:afterAutospacing="0"/>
        <w:jc w:val="both"/>
      </w:pPr>
      <w:r w:rsidRPr="00A97D02">
        <w:t>арест имущества</w:t>
      </w:r>
    </w:p>
    <w:p w:rsidR="0024142C" w:rsidRPr="00A97D02" w:rsidRDefault="0024142C" w:rsidP="006851D8">
      <w:pPr>
        <w:pStyle w:val="a9"/>
        <w:numPr>
          <w:ilvl w:val="0"/>
          <w:numId w:val="17"/>
        </w:numPr>
        <w:spacing w:before="0" w:beforeAutospacing="0" w:after="0" w:afterAutospacing="0"/>
        <w:jc w:val="both"/>
      </w:pPr>
      <w:r w:rsidRPr="00A97D02">
        <w:t>штраф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19. Вина правонарушителя – признак… экологического правонарушения</w:t>
      </w:r>
    </w:p>
    <w:p w:rsidR="0024142C" w:rsidRPr="00A97D02" w:rsidRDefault="0024142C" w:rsidP="006851D8">
      <w:pPr>
        <w:pStyle w:val="a9"/>
        <w:numPr>
          <w:ilvl w:val="0"/>
          <w:numId w:val="18"/>
        </w:numPr>
        <w:spacing w:before="0" w:beforeAutospacing="0" w:after="0" w:afterAutospacing="0"/>
        <w:jc w:val="both"/>
      </w:pPr>
      <w:r w:rsidRPr="00A97D02">
        <w:t xml:space="preserve">субъективной стороны </w:t>
      </w:r>
    </w:p>
    <w:p w:rsidR="0024142C" w:rsidRPr="00A97D02" w:rsidRDefault="0024142C" w:rsidP="006851D8">
      <w:pPr>
        <w:pStyle w:val="a9"/>
        <w:numPr>
          <w:ilvl w:val="0"/>
          <w:numId w:val="18"/>
        </w:numPr>
        <w:spacing w:before="0" w:beforeAutospacing="0" w:after="0" w:afterAutospacing="0"/>
        <w:jc w:val="both"/>
      </w:pPr>
      <w:r w:rsidRPr="00A97D02">
        <w:t xml:space="preserve">объективной стороны </w:t>
      </w:r>
    </w:p>
    <w:p w:rsidR="0024142C" w:rsidRPr="00A97D02" w:rsidRDefault="0024142C" w:rsidP="006851D8">
      <w:pPr>
        <w:pStyle w:val="a9"/>
        <w:numPr>
          <w:ilvl w:val="0"/>
          <w:numId w:val="18"/>
        </w:numPr>
        <w:spacing w:before="0" w:beforeAutospacing="0" w:after="0" w:afterAutospacing="0"/>
        <w:jc w:val="both"/>
      </w:pPr>
      <w:r w:rsidRPr="00A97D02">
        <w:t xml:space="preserve">объекта </w:t>
      </w:r>
    </w:p>
    <w:p w:rsidR="0024142C" w:rsidRPr="00A97D02" w:rsidRDefault="0024142C" w:rsidP="006851D8">
      <w:pPr>
        <w:pStyle w:val="a9"/>
        <w:numPr>
          <w:ilvl w:val="0"/>
          <w:numId w:val="18"/>
        </w:numPr>
        <w:spacing w:before="0" w:beforeAutospacing="0" w:after="0" w:afterAutospacing="0"/>
        <w:jc w:val="both"/>
      </w:pPr>
      <w:r w:rsidRPr="00A97D02">
        <w:t xml:space="preserve">предмета 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20. Обязанность работника возместить имущественный ущерб называется…ответственностью</w:t>
      </w:r>
    </w:p>
    <w:p w:rsidR="0024142C" w:rsidRPr="00A97D02" w:rsidRDefault="0024142C" w:rsidP="006851D8">
      <w:pPr>
        <w:pStyle w:val="a9"/>
        <w:numPr>
          <w:ilvl w:val="0"/>
          <w:numId w:val="19"/>
        </w:numPr>
        <w:spacing w:before="0" w:beforeAutospacing="0" w:after="0" w:afterAutospacing="0"/>
        <w:jc w:val="both"/>
      </w:pPr>
      <w:r w:rsidRPr="00A97D02">
        <w:t>материальной</w:t>
      </w:r>
    </w:p>
    <w:p w:rsidR="0024142C" w:rsidRPr="00A97D02" w:rsidRDefault="0024142C" w:rsidP="006851D8">
      <w:pPr>
        <w:pStyle w:val="a9"/>
        <w:numPr>
          <w:ilvl w:val="0"/>
          <w:numId w:val="19"/>
        </w:numPr>
        <w:spacing w:before="0" w:beforeAutospacing="0" w:after="0" w:afterAutospacing="0"/>
        <w:jc w:val="both"/>
      </w:pPr>
      <w:r w:rsidRPr="00A97D02">
        <w:t>гражданско-правовой</w:t>
      </w:r>
    </w:p>
    <w:p w:rsidR="0024142C" w:rsidRPr="00A97D02" w:rsidRDefault="0024142C" w:rsidP="006851D8">
      <w:pPr>
        <w:pStyle w:val="a9"/>
        <w:numPr>
          <w:ilvl w:val="0"/>
          <w:numId w:val="19"/>
        </w:numPr>
        <w:spacing w:before="0" w:beforeAutospacing="0" w:after="0" w:afterAutospacing="0"/>
        <w:jc w:val="both"/>
      </w:pPr>
      <w:r w:rsidRPr="00A97D02">
        <w:t>эколого-правовой</w:t>
      </w:r>
    </w:p>
    <w:p w:rsidR="0024142C" w:rsidRPr="00A97D02" w:rsidRDefault="0024142C" w:rsidP="006851D8">
      <w:pPr>
        <w:pStyle w:val="a9"/>
        <w:numPr>
          <w:ilvl w:val="0"/>
          <w:numId w:val="19"/>
        </w:numPr>
        <w:spacing w:before="0" w:beforeAutospacing="0" w:after="0" w:afterAutospacing="0"/>
        <w:jc w:val="both"/>
      </w:pPr>
      <w:r w:rsidRPr="00A97D02">
        <w:t>административной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21. Условная единица оценки ущерба с учетом затрат, понесенных на содержание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хозяйства (лесного, рыбного, охотничьего), а также необходимости наказания виновного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называется… </w:t>
      </w:r>
    </w:p>
    <w:p w:rsidR="0024142C" w:rsidRPr="00A97D02" w:rsidRDefault="0024142C" w:rsidP="006851D8">
      <w:pPr>
        <w:pStyle w:val="a9"/>
        <w:numPr>
          <w:ilvl w:val="0"/>
          <w:numId w:val="20"/>
        </w:numPr>
        <w:spacing w:before="0" w:beforeAutospacing="0" w:after="0" w:afterAutospacing="0"/>
        <w:jc w:val="both"/>
      </w:pPr>
      <w:r w:rsidRPr="00A97D02">
        <w:t>таксой</w:t>
      </w:r>
    </w:p>
    <w:p w:rsidR="0024142C" w:rsidRPr="00A97D02" w:rsidRDefault="0024142C" w:rsidP="006851D8">
      <w:pPr>
        <w:pStyle w:val="a9"/>
        <w:numPr>
          <w:ilvl w:val="0"/>
          <w:numId w:val="20"/>
        </w:numPr>
        <w:spacing w:before="0" w:beforeAutospacing="0" w:after="0" w:afterAutospacing="0"/>
        <w:jc w:val="both"/>
      </w:pPr>
      <w:r w:rsidRPr="00A97D02">
        <w:t>штрафом</w:t>
      </w:r>
    </w:p>
    <w:p w:rsidR="0024142C" w:rsidRPr="00A97D02" w:rsidRDefault="0024142C" w:rsidP="006851D8">
      <w:pPr>
        <w:pStyle w:val="a9"/>
        <w:numPr>
          <w:ilvl w:val="0"/>
          <w:numId w:val="20"/>
        </w:numPr>
        <w:spacing w:before="0" w:beforeAutospacing="0" w:after="0" w:afterAutospacing="0"/>
        <w:jc w:val="both"/>
      </w:pPr>
      <w:r w:rsidRPr="00A97D02">
        <w:t>неустойкой</w:t>
      </w:r>
    </w:p>
    <w:p w:rsidR="0024142C" w:rsidRPr="00A97D02" w:rsidRDefault="0024142C" w:rsidP="006851D8">
      <w:pPr>
        <w:pStyle w:val="a9"/>
        <w:numPr>
          <w:ilvl w:val="0"/>
          <w:numId w:val="20"/>
        </w:numPr>
        <w:spacing w:before="0" w:beforeAutospacing="0" w:after="0" w:afterAutospacing="0"/>
        <w:jc w:val="both"/>
      </w:pPr>
      <w:r w:rsidRPr="00A97D02">
        <w:t>размером упущенной выгоды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22. Недра в границах территории Российской Федерации, включая подземное</w:t>
      </w:r>
      <w:r w:rsidR="0051656C">
        <w:t xml:space="preserve"> </w:t>
      </w:r>
      <w:r w:rsidRPr="00A97D02">
        <w:t xml:space="preserve">пространство и содержащиеся в недрах полезные ископаемые, энергетические и иные ресурсы, являются … </w:t>
      </w:r>
    </w:p>
    <w:p w:rsidR="0024142C" w:rsidRPr="00A97D02" w:rsidRDefault="0024142C" w:rsidP="006851D8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A97D02">
        <w:t>государственной собственностью</w:t>
      </w:r>
    </w:p>
    <w:p w:rsidR="0024142C" w:rsidRPr="00A97D02" w:rsidRDefault="0024142C" w:rsidP="006851D8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A97D02">
        <w:t>федеральной собственностью</w:t>
      </w:r>
    </w:p>
    <w:p w:rsidR="0024142C" w:rsidRPr="00A97D02" w:rsidRDefault="0024142C" w:rsidP="006851D8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A97D02">
        <w:t>совместной собственностью государства и лиц, добывающих полезные ископаемые</w:t>
      </w:r>
    </w:p>
    <w:p w:rsidR="0024142C" w:rsidRPr="00A97D02" w:rsidRDefault="0024142C" w:rsidP="006851D8">
      <w:pPr>
        <w:pStyle w:val="a9"/>
        <w:numPr>
          <w:ilvl w:val="0"/>
          <w:numId w:val="21"/>
        </w:numPr>
        <w:spacing w:before="0" w:beforeAutospacing="0" w:after="0" w:afterAutospacing="0"/>
        <w:jc w:val="both"/>
      </w:pPr>
      <w:r w:rsidRPr="00A97D02">
        <w:t>государственной и муниципальной собственностью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23. Водные объекты в зависимости от особенностей их режима, физико-географических, </w:t>
      </w:r>
    </w:p>
    <w:p w:rsidR="0051656C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морфометрических и других особенностей подразделяются </w:t>
      </w:r>
      <w:proofErr w:type="gramStart"/>
      <w:r w:rsidRPr="00A97D02">
        <w:t>на</w:t>
      </w:r>
      <w:proofErr w:type="gramEnd"/>
      <w:r w:rsidRPr="00A97D02">
        <w:t>…</w:t>
      </w:r>
    </w:p>
    <w:p w:rsidR="0024142C" w:rsidRPr="00A97D02" w:rsidRDefault="0024142C" w:rsidP="006851D8">
      <w:pPr>
        <w:pStyle w:val="a9"/>
        <w:numPr>
          <w:ilvl w:val="0"/>
          <w:numId w:val="22"/>
        </w:numPr>
        <w:spacing w:before="0" w:beforeAutospacing="0" w:after="0" w:afterAutospacing="0"/>
        <w:jc w:val="both"/>
      </w:pPr>
      <w:r w:rsidRPr="00A97D02">
        <w:t>водные объекты</w:t>
      </w:r>
    </w:p>
    <w:p w:rsidR="0024142C" w:rsidRPr="00A97D02" w:rsidRDefault="0024142C" w:rsidP="006851D8">
      <w:pPr>
        <w:pStyle w:val="a9"/>
        <w:numPr>
          <w:ilvl w:val="0"/>
          <w:numId w:val="22"/>
        </w:numPr>
        <w:spacing w:before="0" w:beforeAutospacing="0" w:after="0" w:afterAutospacing="0"/>
        <w:jc w:val="both"/>
      </w:pPr>
      <w:r w:rsidRPr="00A97D02">
        <w:t>поверхностные и подземные</w:t>
      </w:r>
    </w:p>
    <w:p w:rsidR="0024142C" w:rsidRPr="00A97D02" w:rsidRDefault="0024142C" w:rsidP="006851D8">
      <w:pPr>
        <w:pStyle w:val="a9"/>
        <w:numPr>
          <w:ilvl w:val="0"/>
          <w:numId w:val="22"/>
        </w:numPr>
        <w:spacing w:before="0" w:beforeAutospacing="0" w:after="0" w:afterAutospacing="0"/>
        <w:jc w:val="both"/>
      </w:pPr>
      <w:r w:rsidRPr="00A97D02">
        <w:t>чистые и сточные</w:t>
      </w:r>
    </w:p>
    <w:p w:rsidR="0024142C" w:rsidRPr="00A97D02" w:rsidRDefault="0024142C" w:rsidP="006851D8">
      <w:pPr>
        <w:pStyle w:val="a9"/>
        <w:numPr>
          <w:ilvl w:val="0"/>
          <w:numId w:val="22"/>
        </w:numPr>
        <w:spacing w:before="0" w:beforeAutospacing="0" w:after="0" w:afterAutospacing="0"/>
        <w:jc w:val="both"/>
      </w:pPr>
      <w:r w:rsidRPr="00A97D02">
        <w:t>замкнутые и открытые</w:t>
      </w:r>
    </w:p>
    <w:p w:rsidR="0024142C" w:rsidRPr="00A97D02" w:rsidRDefault="0024142C" w:rsidP="006851D8">
      <w:pPr>
        <w:pStyle w:val="a9"/>
        <w:numPr>
          <w:ilvl w:val="0"/>
          <w:numId w:val="22"/>
        </w:numPr>
        <w:spacing w:before="0" w:beforeAutospacing="0" w:after="0" w:afterAutospacing="0"/>
        <w:jc w:val="both"/>
      </w:pPr>
      <w:r w:rsidRPr="00A97D02">
        <w:t>ледники и жидкие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24. Водные объекты по общим правилам находятся в собственности… </w:t>
      </w:r>
    </w:p>
    <w:p w:rsidR="0024142C" w:rsidRPr="00A97D02" w:rsidRDefault="0024142C" w:rsidP="006851D8">
      <w:pPr>
        <w:pStyle w:val="a9"/>
        <w:numPr>
          <w:ilvl w:val="0"/>
          <w:numId w:val="23"/>
        </w:numPr>
        <w:spacing w:before="0" w:beforeAutospacing="0" w:after="0" w:afterAutospacing="0"/>
        <w:jc w:val="both"/>
      </w:pPr>
      <w:r w:rsidRPr="00A97D02">
        <w:t xml:space="preserve">Российской Федерации (федеральной собственности) </w:t>
      </w:r>
    </w:p>
    <w:p w:rsidR="0024142C" w:rsidRPr="00A97D02" w:rsidRDefault="0024142C" w:rsidP="006851D8">
      <w:pPr>
        <w:pStyle w:val="a9"/>
        <w:numPr>
          <w:ilvl w:val="0"/>
          <w:numId w:val="23"/>
        </w:numPr>
        <w:spacing w:before="0" w:beforeAutospacing="0" w:after="0" w:afterAutospacing="0"/>
        <w:jc w:val="both"/>
      </w:pPr>
      <w:r w:rsidRPr="00A97D02">
        <w:t>совместной собственности РФ и ее субъектов</w:t>
      </w:r>
    </w:p>
    <w:p w:rsidR="0024142C" w:rsidRPr="00A97D02" w:rsidRDefault="0024142C" w:rsidP="006851D8">
      <w:pPr>
        <w:pStyle w:val="a9"/>
        <w:numPr>
          <w:ilvl w:val="0"/>
          <w:numId w:val="23"/>
        </w:numPr>
        <w:spacing w:before="0" w:beforeAutospacing="0" w:after="0" w:afterAutospacing="0"/>
        <w:jc w:val="both"/>
      </w:pPr>
      <w:r w:rsidRPr="00A97D02">
        <w:t>в собственности РФ, субъектов РФ, муниципальных образований</w:t>
      </w:r>
    </w:p>
    <w:p w:rsidR="0024142C" w:rsidRPr="00A97D02" w:rsidRDefault="0024142C" w:rsidP="006851D8">
      <w:pPr>
        <w:pStyle w:val="a9"/>
        <w:numPr>
          <w:ilvl w:val="0"/>
          <w:numId w:val="23"/>
        </w:numPr>
        <w:spacing w:before="0" w:beforeAutospacing="0" w:after="0" w:afterAutospacing="0"/>
        <w:jc w:val="both"/>
      </w:pPr>
      <w:r w:rsidRPr="00A97D02">
        <w:t>любых субъектов водных правоотношений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25. Предельный срок предоставления водных объектов в пользование на основании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договора водопользования не может составлять более чем</w:t>
      </w:r>
      <w:proofErr w:type="gramStart"/>
      <w:r w:rsidRPr="00A97D02">
        <w:t xml:space="preserve"> ....... </w:t>
      </w:r>
      <w:proofErr w:type="gramEnd"/>
      <w:r w:rsidRPr="00A97D02">
        <w:t>лет.</w:t>
      </w:r>
    </w:p>
    <w:p w:rsidR="0024142C" w:rsidRDefault="0024142C" w:rsidP="006851D8">
      <w:pPr>
        <w:pStyle w:val="a9"/>
        <w:numPr>
          <w:ilvl w:val="0"/>
          <w:numId w:val="24"/>
        </w:numPr>
        <w:spacing w:before="0" w:beforeAutospacing="0" w:after="0" w:afterAutospacing="0"/>
        <w:jc w:val="both"/>
      </w:pPr>
      <w:r w:rsidRPr="00A97D02">
        <w:t>20</w:t>
      </w:r>
      <w:r w:rsidR="0051656C">
        <w:t xml:space="preserve"> лет</w:t>
      </w:r>
    </w:p>
    <w:p w:rsidR="0051656C" w:rsidRDefault="0051656C" w:rsidP="006851D8">
      <w:pPr>
        <w:pStyle w:val="a9"/>
        <w:numPr>
          <w:ilvl w:val="0"/>
          <w:numId w:val="24"/>
        </w:numPr>
        <w:spacing w:before="0" w:beforeAutospacing="0" w:after="0" w:afterAutospacing="0"/>
        <w:jc w:val="both"/>
      </w:pPr>
      <w:r>
        <w:lastRenderedPageBreak/>
        <w:t>15 лет</w:t>
      </w:r>
    </w:p>
    <w:p w:rsidR="0051656C" w:rsidRPr="00A97D02" w:rsidRDefault="0051656C" w:rsidP="006851D8">
      <w:pPr>
        <w:pStyle w:val="a9"/>
        <w:numPr>
          <w:ilvl w:val="0"/>
          <w:numId w:val="24"/>
        </w:numPr>
        <w:spacing w:before="0" w:beforeAutospacing="0" w:after="0" w:afterAutospacing="0"/>
        <w:jc w:val="both"/>
      </w:pPr>
      <w:r>
        <w:t>10 лет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26. Систематизированный свод документированных сведений о водных объектах, </w:t>
      </w:r>
      <w:proofErr w:type="gramStart"/>
      <w:r w:rsidRPr="00A97D02">
        <w:t>об</w:t>
      </w:r>
      <w:proofErr w:type="gramEnd"/>
      <w:r w:rsidRPr="00A97D02">
        <w:t xml:space="preserve"> </w:t>
      </w:r>
      <w:proofErr w:type="gramStart"/>
      <w:r w:rsidRPr="00A97D02">
        <w:t>их</w:t>
      </w:r>
      <w:proofErr w:type="gramEnd"/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proofErr w:type="gramStart"/>
      <w:r w:rsidRPr="00A97D02">
        <w:t>использовании</w:t>
      </w:r>
      <w:proofErr w:type="gramEnd"/>
      <w:r w:rsidRPr="00A97D02">
        <w:t xml:space="preserve">, о речных бассейнах, о бассейновых округах – это… </w:t>
      </w:r>
    </w:p>
    <w:p w:rsidR="0024142C" w:rsidRPr="00A97D02" w:rsidRDefault="0024142C" w:rsidP="006851D8">
      <w:pPr>
        <w:pStyle w:val="a9"/>
        <w:numPr>
          <w:ilvl w:val="0"/>
          <w:numId w:val="25"/>
        </w:numPr>
        <w:spacing w:before="0" w:beforeAutospacing="0" w:after="0" w:afterAutospacing="0"/>
        <w:jc w:val="both"/>
      </w:pPr>
      <w:r w:rsidRPr="00A97D02">
        <w:t>государственный водный реестр</w:t>
      </w:r>
    </w:p>
    <w:p w:rsidR="0024142C" w:rsidRPr="00A97D02" w:rsidRDefault="0024142C" w:rsidP="006851D8">
      <w:pPr>
        <w:pStyle w:val="a9"/>
        <w:numPr>
          <w:ilvl w:val="0"/>
          <w:numId w:val="25"/>
        </w:numPr>
        <w:spacing w:before="0" w:beforeAutospacing="0" w:after="0" w:afterAutospacing="0"/>
        <w:jc w:val="both"/>
      </w:pPr>
      <w:r w:rsidRPr="00A97D02">
        <w:t>водный кадастр</w:t>
      </w:r>
    </w:p>
    <w:p w:rsidR="0024142C" w:rsidRPr="00A97D02" w:rsidRDefault="0051656C" w:rsidP="006851D8">
      <w:pPr>
        <w:pStyle w:val="a9"/>
        <w:numPr>
          <w:ilvl w:val="0"/>
          <w:numId w:val="25"/>
        </w:numPr>
        <w:spacing w:before="0" w:beforeAutospacing="0" w:after="0" w:afterAutospacing="0"/>
        <w:jc w:val="both"/>
      </w:pPr>
      <w:r>
        <w:t>г</w:t>
      </w:r>
      <w:r w:rsidR="0024142C" w:rsidRPr="00A97D02">
        <w:t>осударственный водный регистр</w:t>
      </w:r>
    </w:p>
    <w:p w:rsidR="0024142C" w:rsidRPr="00A97D02" w:rsidRDefault="0024142C" w:rsidP="006851D8">
      <w:pPr>
        <w:pStyle w:val="a9"/>
        <w:numPr>
          <w:ilvl w:val="0"/>
          <w:numId w:val="25"/>
        </w:numPr>
        <w:spacing w:before="0" w:beforeAutospacing="0" w:after="0" w:afterAutospacing="0"/>
        <w:jc w:val="both"/>
      </w:pPr>
      <w:r w:rsidRPr="00A97D02">
        <w:t>водный мониторинг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27. Исходя из условий предоставления водных объектов в пользование, водопользование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подразделяется на … водопользование</w:t>
      </w:r>
    </w:p>
    <w:p w:rsidR="0024142C" w:rsidRPr="00A97D02" w:rsidRDefault="0024142C" w:rsidP="006851D8">
      <w:pPr>
        <w:pStyle w:val="a9"/>
        <w:numPr>
          <w:ilvl w:val="0"/>
          <w:numId w:val="26"/>
        </w:numPr>
        <w:spacing w:before="0" w:beforeAutospacing="0" w:after="0" w:afterAutospacing="0"/>
        <w:jc w:val="both"/>
      </w:pPr>
      <w:r w:rsidRPr="00A97D02">
        <w:t>совместное</w:t>
      </w:r>
    </w:p>
    <w:p w:rsidR="0024142C" w:rsidRPr="00A97D02" w:rsidRDefault="0024142C" w:rsidP="006851D8">
      <w:pPr>
        <w:pStyle w:val="a9"/>
        <w:numPr>
          <w:ilvl w:val="0"/>
          <w:numId w:val="26"/>
        </w:numPr>
        <w:spacing w:before="0" w:beforeAutospacing="0" w:after="0" w:afterAutospacing="0"/>
        <w:jc w:val="both"/>
      </w:pPr>
      <w:r w:rsidRPr="00A97D02">
        <w:t xml:space="preserve">обособленное </w:t>
      </w:r>
    </w:p>
    <w:p w:rsidR="0024142C" w:rsidRPr="00A97D02" w:rsidRDefault="0024142C" w:rsidP="006851D8">
      <w:pPr>
        <w:pStyle w:val="a9"/>
        <w:numPr>
          <w:ilvl w:val="0"/>
          <w:numId w:val="26"/>
        </w:numPr>
        <w:spacing w:before="0" w:beforeAutospacing="0" w:after="0" w:afterAutospacing="0"/>
        <w:jc w:val="both"/>
      </w:pPr>
      <w:r w:rsidRPr="00A97D02">
        <w:t>частное</w:t>
      </w:r>
    </w:p>
    <w:p w:rsidR="0024142C" w:rsidRPr="00A97D02" w:rsidRDefault="0024142C" w:rsidP="006851D8">
      <w:pPr>
        <w:pStyle w:val="a9"/>
        <w:numPr>
          <w:ilvl w:val="0"/>
          <w:numId w:val="26"/>
        </w:numPr>
        <w:spacing w:before="0" w:beforeAutospacing="0" w:after="0" w:afterAutospacing="0"/>
        <w:jc w:val="both"/>
      </w:pPr>
      <w:r w:rsidRPr="00A97D02">
        <w:t>приватизированное</w:t>
      </w:r>
    </w:p>
    <w:p w:rsidR="0024142C" w:rsidRPr="00A97D02" w:rsidRDefault="0024142C" w:rsidP="006851D8">
      <w:pPr>
        <w:pStyle w:val="a9"/>
        <w:numPr>
          <w:ilvl w:val="0"/>
          <w:numId w:val="26"/>
        </w:numPr>
        <w:spacing w:before="0" w:beforeAutospacing="0" w:after="0" w:afterAutospacing="0"/>
        <w:jc w:val="both"/>
      </w:pPr>
      <w:r w:rsidRPr="00A97D02">
        <w:t>общественное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28. Территория, примыкающая к акваториям поверхностных водных объектов, на которой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устанавливается специальный режим хозяйственной и иных видов деятельности, называется… </w:t>
      </w:r>
    </w:p>
    <w:p w:rsidR="0024142C" w:rsidRPr="00A97D02" w:rsidRDefault="0024142C" w:rsidP="006851D8">
      <w:pPr>
        <w:pStyle w:val="a9"/>
        <w:numPr>
          <w:ilvl w:val="0"/>
          <w:numId w:val="27"/>
        </w:numPr>
        <w:spacing w:before="0" w:beforeAutospacing="0" w:after="0" w:afterAutospacing="0"/>
        <w:jc w:val="both"/>
      </w:pPr>
      <w:r w:rsidRPr="00A97D02">
        <w:t>санитарно-защитной зоной</w:t>
      </w:r>
    </w:p>
    <w:p w:rsidR="0024142C" w:rsidRPr="00A97D02" w:rsidRDefault="0024142C" w:rsidP="006851D8">
      <w:pPr>
        <w:pStyle w:val="a9"/>
        <w:numPr>
          <w:ilvl w:val="0"/>
          <w:numId w:val="27"/>
        </w:numPr>
        <w:spacing w:before="0" w:beforeAutospacing="0" w:after="0" w:afterAutospacing="0"/>
        <w:jc w:val="both"/>
      </w:pPr>
      <w:r w:rsidRPr="00A97D02">
        <w:t>округом санитарной охраны</w:t>
      </w:r>
    </w:p>
    <w:p w:rsidR="0024142C" w:rsidRPr="00A97D02" w:rsidRDefault="0024142C" w:rsidP="006851D8">
      <w:pPr>
        <w:pStyle w:val="a9"/>
        <w:numPr>
          <w:ilvl w:val="0"/>
          <w:numId w:val="27"/>
        </w:numPr>
        <w:spacing w:before="0" w:beforeAutospacing="0" w:after="0" w:afterAutospacing="0"/>
        <w:jc w:val="both"/>
      </w:pPr>
      <w:proofErr w:type="spellStart"/>
      <w:r w:rsidRPr="00A97D02">
        <w:t>водоохранной</w:t>
      </w:r>
      <w:proofErr w:type="spellEnd"/>
      <w:r w:rsidRPr="00A97D02">
        <w:t xml:space="preserve"> зоной</w:t>
      </w:r>
    </w:p>
    <w:p w:rsidR="0024142C" w:rsidRPr="00A97D02" w:rsidRDefault="0024142C" w:rsidP="006851D8">
      <w:pPr>
        <w:pStyle w:val="a9"/>
        <w:numPr>
          <w:ilvl w:val="0"/>
          <w:numId w:val="27"/>
        </w:numPr>
        <w:spacing w:before="0" w:beforeAutospacing="0" w:after="0" w:afterAutospacing="0"/>
        <w:jc w:val="both"/>
      </w:pPr>
      <w:r w:rsidRPr="00A97D02">
        <w:t>зоной экологического благополучия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29. Систематическое определение в установленном порядке количества и качества </w:t>
      </w:r>
      <w:proofErr w:type="gramStart"/>
      <w:r w:rsidRPr="00A97D02">
        <w:t>водных</w:t>
      </w:r>
      <w:proofErr w:type="gramEnd"/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ресурсов называется … </w:t>
      </w:r>
    </w:p>
    <w:p w:rsidR="0024142C" w:rsidRPr="00A97D02" w:rsidRDefault="0024142C" w:rsidP="006851D8">
      <w:pPr>
        <w:pStyle w:val="a9"/>
        <w:numPr>
          <w:ilvl w:val="0"/>
          <w:numId w:val="28"/>
        </w:numPr>
        <w:spacing w:before="0" w:beforeAutospacing="0" w:after="0" w:afterAutospacing="0"/>
        <w:jc w:val="both"/>
      </w:pPr>
      <w:r w:rsidRPr="00A97D02">
        <w:t>государственным учетом поверхностных и подземных вод</w:t>
      </w:r>
    </w:p>
    <w:p w:rsidR="0024142C" w:rsidRPr="00A97D02" w:rsidRDefault="0024142C" w:rsidP="006851D8">
      <w:pPr>
        <w:pStyle w:val="a9"/>
        <w:numPr>
          <w:ilvl w:val="0"/>
          <w:numId w:val="28"/>
        </w:numPr>
        <w:spacing w:before="0" w:beforeAutospacing="0" w:after="0" w:afterAutospacing="0"/>
        <w:jc w:val="both"/>
      </w:pPr>
      <w:r w:rsidRPr="00A97D02">
        <w:t>мониторингом водных объектов</w:t>
      </w:r>
    </w:p>
    <w:p w:rsidR="0024142C" w:rsidRPr="00A97D02" w:rsidRDefault="0024142C" w:rsidP="006851D8">
      <w:pPr>
        <w:pStyle w:val="a9"/>
        <w:numPr>
          <w:ilvl w:val="0"/>
          <w:numId w:val="28"/>
        </w:numPr>
        <w:spacing w:before="0" w:beforeAutospacing="0" w:after="0" w:afterAutospacing="0"/>
        <w:jc w:val="both"/>
      </w:pPr>
      <w:r w:rsidRPr="00A97D02">
        <w:t>нормированием в области использования и охраны водных объектов</w:t>
      </w:r>
    </w:p>
    <w:p w:rsidR="0024142C" w:rsidRPr="00A97D02" w:rsidRDefault="0024142C" w:rsidP="006851D8">
      <w:pPr>
        <w:pStyle w:val="a9"/>
        <w:numPr>
          <w:ilvl w:val="0"/>
          <w:numId w:val="28"/>
        </w:numPr>
        <w:spacing w:before="0" w:beforeAutospacing="0" w:after="0" w:afterAutospacing="0"/>
        <w:jc w:val="both"/>
      </w:pPr>
      <w:r w:rsidRPr="00A97D02">
        <w:t>экологическим контролем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30. Совокупность диких растений (наземных и водных), произрастающих в состоянии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естественной свободы на территории государства, а также в пределах его континентального</w:t>
      </w:r>
      <w:r w:rsidR="00376A3C">
        <w:t xml:space="preserve"> </w:t>
      </w:r>
      <w:r w:rsidRPr="00A97D02">
        <w:t xml:space="preserve">шельфа называется… </w:t>
      </w:r>
    </w:p>
    <w:p w:rsidR="0024142C" w:rsidRPr="00A97D02" w:rsidRDefault="0024142C" w:rsidP="006851D8">
      <w:pPr>
        <w:pStyle w:val="a9"/>
        <w:numPr>
          <w:ilvl w:val="0"/>
          <w:numId w:val="65"/>
        </w:numPr>
        <w:spacing w:before="0" w:beforeAutospacing="0" w:after="0" w:afterAutospacing="0"/>
        <w:jc w:val="both"/>
      </w:pPr>
      <w:r w:rsidRPr="00A97D02">
        <w:t>растительным миром</w:t>
      </w:r>
    </w:p>
    <w:p w:rsidR="0024142C" w:rsidRPr="00A97D02" w:rsidRDefault="0024142C" w:rsidP="006851D8">
      <w:pPr>
        <w:pStyle w:val="a9"/>
        <w:numPr>
          <w:ilvl w:val="0"/>
          <w:numId w:val="65"/>
        </w:numPr>
        <w:spacing w:before="0" w:beforeAutospacing="0" w:after="0" w:afterAutospacing="0"/>
        <w:jc w:val="both"/>
      </w:pPr>
      <w:r w:rsidRPr="00A97D02">
        <w:t>лесной растительностью</w:t>
      </w:r>
    </w:p>
    <w:p w:rsidR="0024142C" w:rsidRPr="00A97D02" w:rsidRDefault="0024142C" w:rsidP="006851D8">
      <w:pPr>
        <w:pStyle w:val="a9"/>
        <w:numPr>
          <w:ilvl w:val="0"/>
          <w:numId w:val="65"/>
        </w:numPr>
        <w:spacing w:before="0" w:beforeAutospacing="0" w:after="0" w:afterAutospacing="0"/>
        <w:jc w:val="both"/>
      </w:pPr>
      <w:r w:rsidRPr="00A97D02">
        <w:t>памятниками природы</w:t>
      </w:r>
    </w:p>
    <w:p w:rsidR="0024142C" w:rsidRPr="00A97D02" w:rsidRDefault="0024142C" w:rsidP="006851D8">
      <w:pPr>
        <w:pStyle w:val="a9"/>
        <w:numPr>
          <w:ilvl w:val="0"/>
          <w:numId w:val="65"/>
        </w:numPr>
        <w:spacing w:before="0" w:beforeAutospacing="0" w:after="0" w:afterAutospacing="0"/>
        <w:jc w:val="both"/>
      </w:pPr>
      <w:r w:rsidRPr="00A97D02">
        <w:t>деревьями и кустарниками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31. Леса, расположенные на землях лесного фонда, по целевому назначению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подразделяются на … леса: </w:t>
      </w:r>
    </w:p>
    <w:p w:rsidR="0024142C" w:rsidRPr="00A97D02" w:rsidRDefault="0024142C" w:rsidP="006851D8">
      <w:pPr>
        <w:pStyle w:val="a9"/>
        <w:numPr>
          <w:ilvl w:val="0"/>
          <w:numId w:val="66"/>
        </w:numPr>
        <w:spacing w:before="0" w:beforeAutospacing="0" w:after="0" w:afterAutospacing="0"/>
        <w:jc w:val="both"/>
      </w:pPr>
      <w:r w:rsidRPr="00A97D02">
        <w:t xml:space="preserve">защитные </w:t>
      </w:r>
    </w:p>
    <w:p w:rsidR="0024142C" w:rsidRPr="00A97D02" w:rsidRDefault="0024142C" w:rsidP="006851D8">
      <w:pPr>
        <w:pStyle w:val="a9"/>
        <w:numPr>
          <w:ilvl w:val="0"/>
          <w:numId w:val="66"/>
        </w:numPr>
        <w:spacing w:before="0" w:beforeAutospacing="0" w:after="0" w:afterAutospacing="0"/>
        <w:jc w:val="both"/>
      </w:pPr>
      <w:r w:rsidRPr="00A97D02">
        <w:t xml:space="preserve">эксплуатационные </w:t>
      </w:r>
    </w:p>
    <w:p w:rsidR="0024142C" w:rsidRPr="00A97D02" w:rsidRDefault="0024142C" w:rsidP="006851D8">
      <w:pPr>
        <w:pStyle w:val="a9"/>
        <w:numPr>
          <w:ilvl w:val="0"/>
          <w:numId w:val="66"/>
        </w:numPr>
        <w:spacing w:before="0" w:beforeAutospacing="0" w:after="0" w:afterAutospacing="0"/>
        <w:jc w:val="both"/>
      </w:pPr>
      <w:r w:rsidRPr="00A97D02">
        <w:t xml:space="preserve">резервные </w:t>
      </w:r>
    </w:p>
    <w:p w:rsidR="0024142C" w:rsidRPr="00A97D02" w:rsidRDefault="0024142C" w:rsidP="006851D8">
      <w:pPr>
        <w:pStyle w:val="a9"/>
        <w:numPr>
          <w:ilvl w:val="0"/>
          <w:numId w:val="66"/>
        </w:numPr>
        <w:spacing w:before="0" w:beforeAutospacing="0" w:after="0" w:afterAutospacing="0"/>
        <w:jc w:val="both"/>
      </w:pPr>
      <w:r w:rsidRPr="00A97D02">
        <w:t>первой группы</w:t>
      </w:r>
    </w:p>
    <w:p w:rsidR="0024142C" w:rsidRPr="00A97D02" w:rsidRDefault="0024142C" w:rsidP="006851D8">
      <w:pPr>
        <w:pStyle w:val="a9"/>
        <w:numPr>
          <w:ilvl w:val="0"/>
          <w:numId w:val="66"/>
        </w:numPr>
        <w:spacing w:before="0" w:beforeAutospacing="0" w:after="0" w:afterAutospacing="0"/>
        <w:jc w:val="both"/>
      </w:pPr>
      <w:r w:rsidRPr="00A97D02">
        <w:t>второй группы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32. Недра предоставляются для добычи подземных вод … </w:t>
      </w:r>
    </w:p>
    <w:p w:rsidR="0024142C" w:rsidRPr="00A97D02" w:rsidRDefault="0024142C" w:rsidP="006851D8">
      <w:pPr>
        <w:pStyle w:val="a9"/>
        <w:numPr>
          <w:ilvl w:val="0"/>
          <w:numId w:val="67"/>
        </w:numPr>
        <w:spacing w:before="0" w:beforeAutospacing="0" w:after="0" w:afterAutospacing="0"/>
        <w:jc w:val="both"/>
      </w:pPr>
      <w:r w:rsidRPr="00A97D02">
        <w:t xml:space="preserve">на срок до 25 лет </w:t>
      </w:r>
    </w:p>
    <w:p w:rsidR="0024142C" w:rsidRPr="00A97D02" w:rsidRDefault="0024142C" w:rsidP="006851D8">
      <w:pPr>
        <w:pStyle w:val="a9"/>
        <w:numPr>
          <w:ilvl w:val="0"/>
          <w:numId w:val="67"/>
        </w:numPr>
        <w:spacing w:before="0" w:beforeAutospacing="0" w:after="0" w:afterAutospacing="0"/>
        <w:jc w:val="both"/>
      </w:pPr>
      <w:r w:rsidRPr="00A97D02">
        <w:t>на неопределенный срок</w:t>
      </w:r>
    </w:p>
    <w:p w:rsidR="0024142C" w:rsidRPr="00A97D02" w:rsidRDefault="0024142C" w:rsidP="006851D8">
      <w:pPr>
        <w:pStyle w:val="a9"/>
        <w:numPr>
          <w:ilvl w:val="0"/>
          <w:numId w:val="67"/>
        </w:numPr>
        <w:spacing w:before="0" w:beforeAutospacing="0" w:after="0" w:afterAutospacing="0"/>
        <w:jc w:val="both"/>
      </w:pPr>
      <w:r w:rsidRPr="00A97D02">
        <w:t>на пять лет</w:t>
      </w:r>
    </w:p>
    <w:p w:rsidR="0024142C" w:rsidRPr="00A97D02" w:rsidRDefault="0024142C" w:rsidP="006851D8">
      <w:pPr>
        <w:pStyle w:val="a9"/>
        <w:numPr>
          <w:ilvl w:val="0"/>
          <w:numId w:val="67"/>
        </w:numPr>
        <w:spacing w:before="0" w:beforeAutospacing="0" w:after="0" w:afterAutospacing="0"/>
        <w:jc w:val="both"/>
      </w:pPr>
      <w:r w:rsidRPr="00A97D02">
        <w:t>до пятидесяти лет</w:t>
      </w:r>
    </w:p>
    <w:p w:rsidR="0024142C" w:rsidRPr="00A97D02" w:rsidRDefault="0024142C" w:rsidP="006851D8">
      <w:pPr>
        <w:pStyle w:val="a9"/>
        <w:numPr>
          <w:ilvl w:val="0"/>
          <w:numId w:val="67"/>
        </w:numPr>
        <w:spacing w:before="0" w:beforeAutospacing="0" w:after="0" w:afterAutospacing="0"/>
        <w:jc w:val="both"/>
      </w:pPr>
      <w:r w:rsidRPr="00A97D02">
        <w:t>на один год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33. Объект животного мира – это: </w:t>
      </w:r>
    </w:p>
    <w:p w:rsidR="0024142C" w:rsidRPr="00A97D02" w:rsidRDefault="0024142C" w:rsidP="006851D8">
      <w:pPr>
        <w:pStyle w:val="a9"/>
        <w:numPr>
          <w:ilvl w:val="0"/>
          <w:numId w:val="68"/>
        </w:numPr>
        <w:spacing w:before="0" w:beforeAutospacing="0" w:after="0" w:afterAutospacing="0"/>
        <w:jc w:val="both"/>
      </w:pPr>
      <w:r w:rsidRPr="00A97D02">
        <w:t xml:space="preserve">организм животного происхождения </w:t>
      </w:r>
    </w:p>
    <w:p w:rsidR="0024142C" w:rsidRPr="00A97D02" w:rsidRDefault="0024142C" w:rsidP="006851D8">
      <w:pPr>
        <w:pStyle w:val="a9"/>
        <w:numPr>
          <w:ilvl w:val="0"/>
          <w:numId w:val="68"/>
        </w:numPr>
        <w:spacing w:before="0" w:beforeAutospacing="0" w:after="0" w:afterAutospacing="0"/>
        <w:jc w:val="both"/>
      </w:pPr>
      <w:r w:rsidRPr="00A97D02">
        <w:t xml:space="preserve">дикое животное </w:t>
      </w:r>
    </w:p>
    <w:p w:rsidR="0024142C" w:rsidRPr="00A97D02" w:rsidRDefault="0024142C" w:rsidP="006851D8">
      <w:pPr>
        <w:pStyle w:val="a9"/>
        <w:numPr>
          <w:ilvl w:val="0"/>
          <w:numId w:val="68"/>
        </w:numPr>
        <w:spacing w:before="0" w:beforeAutospacing="0" w:after="0" w:afterAutospacing="0"/>
        <w:jc w:val="both"/>
      </w:pPr>
      <w:r w:rsidRPr="00A97D02">
        <w:t>популяция диких животных</w:t>
      </w:r>
    </w:p>
    <w:p w:rsidR="0024142C" w:rsidRPr="00A97D02" w:rsidRDefault="0024142C" w:rsidP="006851D8">
      <w:pPr>
        <w:pStyle w:val="a9"/>
        <w:numPr>
          <w:ilvl w:val="0"/>
          <w:numId w:val="68"/>
        </w:numPr>
        <w:spacing w:before="0" w:beforeAutospacing="0" w:after="0" w:afterAutospacing="0"/>
        <w:jc w:val="both"/>
      </w:pPr>
      <w:r w:rsidRPr="00A97D02">
        <w:lastRenderedPageBreak/>
        <w:t>дикие и домашние животные</w:t>
      </w:r>
    </w:p>
    <w:p w:rsidR="0024142C" w:rsidRPr="00A97D02" w:rsidRDefault="0024142C" w:rsidP="006851D8">
      <w:pPr>
        <w:pStyle w:val="a9"/>
        <w:numPr>
          <w:ilvl w:val="0"/>
          <w:numId w:val="68"/>
        </w:numPr>
        <w:spacing w:before="0" w:beforeAutospacing="0" w:after="0" w:afterAutospacing="0"/>
        <w:jc w:val="both"/>
      </w:pPr>
      <w:r w:rsidRPr="00A97D02">
        <w:t>все живые организмы, обитающие на Земле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34. Виды лицензий, связанных с использованием и охраной объектов животного мира: </w:t>
      </w:r>
    </w:p>
    <w:p w:rsidR="0024142C" w:rsidRPr="00A97D02" w:rsidRDefault="0024142C" w:rsidP="006851D8">
      <w:pPr>
        <w:pStyle w:val="a9"/>
        <w:numPr>
          <w:ilvl w:val="0"/>
          <w:numId w:val="69"/>
        </w:numPr>
        <w:spacing w:before="0" w:beforeAutospacing="0" w:after="0" w:afterAutospacing="0"/>
        <w:jc w:val="both"/>
      </w:pPr>
      <w:r w:rsidRPr="00A97D02">
        <w:t xml:space="preserve">долгосрочная </w:t>
      </w:r>
    </w:p>
    <w:p w:rsidR="0024142C" w:rsidRPr="00A97D02" w:rsidRDefault="0024142C" w:rsidP="006851D8">
      <w:pPr>
        <w:pStyle w:val="a9"/>
        <w:numPr>
          <w:ilvl w:val="0"/>
          <w:numId w:val="69"/>
        </w:numPr>
        <w:spacing w:before="0" w:beforeAutospacing="0" w:after="0" w:afterAutospacing="0"/>
        <w:jc w:val="both"/>
      </w:pPr>
      <w:r w:rsidRPr="00A97D02">
        <w:t xml:space="preserve">именная разовая </w:t>
      </w:r>
    </w:p>
    <w:p w:rsidR="0024142C" w:rsidRPr="00A97D02" w:rsidRDefault="0024142C" w:rsidP="006851D8">
      <w:pPr>
        <w:pStyle w:val="a9"/>
        <w:numPr>
          <w:ilvl w:val="0"/>
          <w:numId w:val="69"/>
        </w:numPr>
        <w:spacing w:before="0" w:beforeAutospacing="0" w:after="0" w:afterAutospacing="0"/>
        <w:jc w:val="both"/>
      </w:pPr>
      <w:r w:rsidRPr="00A97D02">
        <w:t xml:space="preserve">распорядительная </w:t>
      </w:r>
    </w:p>
    <w:p w:rsidR="0024142C" w:rsidRPr="00A97D02" w:rsidRDefault="0024142C" w:rsidP="006851D8">
      <w:pPr>
        <w:pStyle w:val="a9"/>
        <w:numPr>
          <w:ilvl w:val="0"/>
          <w:numId w:val="69"/>
        </w:numPr>
        <w:spacing w:before="0" w:beforeAutospacing="0" w:after="0" w:afterAutospacing="0"/>
        <w:jc w:val="both"/>
      </w:pPr>
      <w:r w:rsidRPr="00A97D02">
        <w:t>краткосрочная</w:t>
      </w:r>
    </w:p>
    <w:p w:rsidR="0024142C" w:rsidRPr="00A97D02" w:rsidRDefault="0024142C" w:rsidP="006851D8">
      <w:pPr>
        <w:pStyle w:val="a9"/>
        <w:numPr>
          <w:ilvl w:val="0"/>
          <w:numId w:val="69"/>
        </w:numPr>
        <w:spacing w:before="0" w:beforeAutospacing="0" w:after="0" w:afterAutospacing="0"/>
        <w:jc w:val="both"/>
      </w:pPr>
      <w:r w:rsidRPr="00A97D02">
        <w:t>бессрочная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35. Животный мир в пределах территории Российской Федерации является собственностью</w:t>
      </w:r>
      <w:r w:rsidR="00376A3C">
        <w:t>…</w:t>
      </w:r>
    </w:p>
    <w:p w:rsidR="0024142C" w:rsidRPr="00A97D02" w:rsidRDefault="0024142C" w:rsidP="006851D8">
      <w:pPr>
        <w:pStyle w:val="a9"/>
        <w:numPr>
          <w:ilvl w:val="0"/>
          <w:numId w:val="70"/>
        </w:numPr>
        <w:spacing w:before="0" w:beforeAutospacing="0" w:after="0" w:afterAutospacing="0"/>
        <w:jc w:val="both"/>
      </w:pPr>
      <w:r w:rsidRPr="00A97D02">
        <w:t>государственной</w:t>
      </w:r>
    </w:p>
    <w:p w:rsidR="0024142C" w:rsidRPr="00A97D02" w:rsidRDefault="0024142C" w:rsidP="006851D8">
      <w:pPr>
        <w:pStyle w:val="a9"/>
        <w:numPr>
          <w:ilvl w:val="0"/>
          <w:numId w:val="70"/>
        </w:numPr>
        <w:spacing w:before="0" w:beforeAutospacing="0" w:after="0" w:afterAutospacing="0"/>
        <w:jc w:val="both"/>
      </w:pPr>
      <w:r w:rsidRPr="00A97D02">
        <w:t>исключительно федеральной</w:t>
      </w:r>
    </w:p>
    <w:p w:rsidR="0024142C" w:rsidRPr="00A97D02" w:rsidRDefault="0024142C" w:rsidP="006851D8">
      <w:pPr>
        <w:pStyle w:val="a9"/>
        <w:numPr>
          <w:ilvl w:val="0"/>
          <w:numId w:val="70"/>
        </w:numPr>
        <w:spacing w:before="0" w:beforeAutospacing="0" w:after="0" w:afterAutospacing="0"/>
        <w:jc w:val="both"/>
      </w:pPr>
      <w:r w:rsidRPr="00A97D02">
        <w:t>государственной, муниципальной и частной</w:t>
      </w:r>
    </w:p>
    <w:p w:rsidR="0024142C" w:rsidRPr="00A97D02" w:rsidRDefault="0024142C" w:rsidP="006851D8">
      <w:pPr>
        <w:pStyle w:val="a9"/>
        <w:numPr>
          <w:ilvl w:val="0"/>
          <w:numId w:val="70"/>
        </w:numPr>
        <w:spacing w:before="0" w:beforeAutospacing="0" w:after="0" w:afterAutospacing="0"/>
        <w:jc w:val="both"/>
      </w:pPr>
      <w:r w:rsidRPr="00A97D02">
        <w:t>государственной и муниципальной</w:t>
      </w:r>
    </w:p>
    <w:p w:rsidR="0024142C" w:rsidRPr="00A97D02" w:rsidRDefault="0024142C" w:rsidP="006851D8">
      <w:pPr>
        <w:pStyle w:val="a9"/>
        <w:numPr>
          <w:ilvl w:val="0"/>
          <w:numId w:val="70"/>
        </w:numPr>
        <w:spacing w:before="0" w:beforeAutospacing="0" w:after="0" w:afterAutospacing="0"/>
        <w:jc w:val="both"/>
      </w:pPr>
      <w:r w:rsidRPr="00A97D02">
        <w:t>как федеральной, так и муниципальной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36. Редкие и находящиеся под угрозой исчезновения объекты животного мира заносятся </w:t>
      </w:r>
      <w:proofErr w:type="gramStart"/>
      <w:r w:rsidRPr="00A97D02">
        <w:t>в</w:t>
      </w:r>
      <w:proofErr w:type="gramEnd"/>
      <w:r w:rsidRPr="00A97D02">
        <w:t xml:space="preserve">: </w:t>
      </w:r>
    </w:p>
    <w:p w:rsidR="0024142C" w:rsidRPr="00A97D02" w:rsidRDefault="0024142C" w:rsidP="006851D8">
      <w:pPr>
        <w:pStyle w:val="a9"/>
        <w:numPr>
          <w:ilvl w:val="0"/>
          <w:numId w:val="71"/>
        </w:numPr>
        <w:spacing w:before="0" w:beforeAutospacing="0" w:after="0" w:afterAutospacing="0"/>
        <w:jc w:val="both"/>
      </w:pPr>
      <w:r w:rsidRPr="00A97D02">
        <w:t xml:space="preserve">Красную книгу Российской Федерации </w:t>
      </w:r>
    </w:p>
    <w:p w:rsidR="0024142C" w:rsidRPr="00A97D02" w:rsidRDefault="0024142C" w:rsidP="006851D8">
      <w:pPr>
        <w:pStyle w:val="a9"/>
        <w:numPr>
          <w:ilvl w:val="0"/>
          <w:numId w:val="71"/>
        </w:numPr>
        <w:spacing w:before="0" w:beforeAutospacing="0" w:after="0" w:afterAutospacing="0"/>
        <w:jc w:val="both"/>
      </w:pPr>
      <w:r w:rsidRPr="00A97D02">
        <w:t>Красные книги субъектов Российской Федерации</w:t>
      </w:r>
    </w:p>
    <w:p w:rsidR="0024142C" w:rsidRPr="00A97D02" w:rsidRDefault="0024142C" w:rsidP="006851D8">
      <w:pPr>
        <w:pStyle w:val="a9"/>
        <w:numPr>
          <w:ilvl w:val="0"/>
          <w:numId w:val="71"/>
        </w:numPr>
        <w:spacing w:before="0" w:beforeAutospacing="0" w:after="0" w:afterAutospacing="0"/>
        <w:jc w:val="both"/>
      </w:pPr>
      <w:r w:rsidRPr="00A97D02">
        <w:t>Государственный реестр диких животных</w:t>
      </w:r>
    </w:p>
    <w:p w:rsidR="0024142C" w:rsidRPr="00A97D02" w:rsidRDefault="0024142C" w:rsidP="006851D8">
      <w:pPr>
        <w:pStyle w:val="a9"/>
        <w:numPr>
          <w:ilvl w:val="0"/>
          <w:numId w:val="71"/>
        </w:numPr>
        <w:spacing w:before="0" w:beforeAutospacing="0" w:after="0" w:afterAutospacing="0"/>
        <w:jc w:val="both"/>
      </w:pPr>
      <w:r w:rsidRPr="00A97D02">
        <w:t>Государственный кадастр животного мира</w:t>
      </w:r>
    </w:p>
    <w:p w:rsidR="0024142C" w:rsidRPr="00A97D02" w:rsidRDefault="0024142C" w:rsidP="006851D8">
      <w:pPr>
        <w:pStyle w:val="a9"/>
        <w:numPr>
          <w:ilvl w:val="0"/>
          <w:numId w:val="71"/>
        </w:numPr>
        <w:spacing w:before="0" w:beforeAutospacing="0" w:after="0" w:afterAutospacing="0"/>
        <w:jc w:val="both"/>
      </w:pPr>
      <w:r w:rsidRPr="00A97D02">
        <w:t>Государственный регистр исчезающих животных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37. Объекты животного мира могут предоставляться органами государственной власти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юридическим лицам в … пользование на основании лицензии</w:t>
      </w:r>
    </w:p>
    <w:p w:rsidR="0024142C" w:rsidRPr="00A97D02" w:rsidRDefault="0024142C" w:rsidP="006851D8">
      <w:pPr>
        <w:pStyle w:val="a9"/>
        <w:numPr>
          <w:ilvl w:val="0"/>
          <w:numId w:val="72"/>
        </w:numPr>
        <w:spacing w:before="0" w:beforeAutospacing="0" w:after="0" w:afterAutospacing="0"/>
        <w:jc w:val="both"/>
      </w:pPr>
      <w:r w:rsidRPr="00A97D02">
        <w:t xml:space="preserve">долгосрочное </w:t>
      </w:r>
    </w:p>
    <w:p w:rsidR="0024142C" w:rsidRPr="00A97D02" w:rsidRDefault="0024142C" w:rsidP="006851D8">
      <w:pPr>
        <w:pStyle w:val="a9"/>
        <w:numPr>
          <w:ilvl w:val="0"/>
          <w:numId w:val="72"/>
        </w:numPr>
        <w:spacing w:before="0" w:beforeAutospacing="0" w:after="0" w:afterAutospacing="0"/>
        <w:jc w:val="both"/>
      </w:pPr>
      <w:r w:rsidRPr="00A97D02">
        <w:t>бессрочное</w:t>
      </w:r>
    </w:p>
    <w:p w:rsidR="0024142C" w:rsidRPr="00A97D02" w:rsidRDefault="0024142C" w:rsidP="006851D8">
      <w:pPr>
        <w:pStyle w:val="a9"/>
        <w:numPr>
          <w:ilvl w:val="0"/>
          <w:numId w:val="72"/>
        </w:numPr>
        <w:spacing w:before="0" w:beforeAutospacing="0" w:after="0" w:afterAutospacing="0"/>
        <w:jc w:val="both"/>
      </w:pPr>
      <w:r w:rsidRPr="00A97D02">
        <w:t>краткосрочное</w:t>
      </w:r>
    </w:p>
    <w:p w:rsidR="0024142C" w:rsidRPr="00A97D02" w:rsidRDefault="0024142C" w:rsidP="006851D8">
      <w:pPr>
        <w:pStyle w:val="a9"/>
        <w:numPr>
          <w:ilvl w:val="0"/>
          <w:numId w:val="72"/>
        </w:numPr>
        <w:spacing w:before="0" w:beforeAutospacing="0" w:after="0" w:afterAutospacing="0"/>
        <w:jc w:val="both"/>
      </w:pPr>
      <w:r w:rsidRPr="00A97D02">
        <w:t>разовое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38. Объекты животного мира могут предоставляться органами государственной власти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гражданам в … пользование на основании лицензии </w:t>
      </w:r>
    </w:p>
    <w:p w:rsidR="0024142C" w:rsidRPr="00A97D02" w:rsidRDefault="0024142C" w:rsidP="006851D8">
      <w:pPr>
        <w:pStyle w:val="a9"/>
        <w:numPr>
          <w:ilvl w:val="0"/>
          <w:numId w:val="29"/>
        </w:numPr>
        <w:spacing w:before="0" w:beforeAutospacing="0" w:after="0" w:afterAutospacing="0"/>
        <w:jc w:val="both"/>
      </w:pPr>
      <w:r w:rsidRPr="00A97D02">
        <w:t xml:space="preserve">краткосрочное </w:t>
      </w:r>
    </w:p>
    <w:p w:rsidR="0024142C" w:rsidRPr="00A97D02" w:rsidRDefault="0024142C" w:rsidP="006851D8">
      <w:pPr>
        <w:pStyle w:val="a9"/>
        <w:numPr>
          <w:ilvl w:val="0"/>
          <w:numId w:val="29"/>
        </w:numPr>
        <w:spacing w:before="0" w:beforeAutospacing="0" w:after="0" w:afterAutospacing="0"/>
        <w:jc w:val="both"/>
      </w:pPr>
      <w:r w:rsidRPr="00A97D02">
        <w:t>бессрочное</w:t>
      </w:r>
    </w:p>
    <w:p w:rsidR="0024142C" w:rsidRPr="00A97D02" w:rsidRDefault="0024142C" w:rsidP="006851D8">
      <w:pPr>
        <w:pStyle w:val="a9"/>
        <w:numPr>
          <w:ilvl w:val="0"/>
          <w:numId w:val="29"/>
        </w:numPr>
        <w:spacing w:before="0" w:beforeAutospacing="0" w:after="0" w:afterAutospacing="0"/>
        <w:jc w:val="both"/>
      </w:pPr>
      <w:r w:rsidRPr="00A97D02">
        <w:t>долгосрочное</w:t>
      </w:r>
    </w:p>
    <w:p w:rsidR="0024142C" w:rsidRPr="00A97D02" w:rsidRDefault="0024142C" w:rsidP="006851D8">
      <w:pPr>
        <w:pStyle w:val="a9"/>
        <w:numPr>
          <w:ilvl w:val="0"/>
          <w:numId w:val="29"/>
        </w:numPr>
        <w:spacing w:before="0" w:beforeAutospacing="0" w:after="0" w:afterAutospacing="0"/>
        <w:jc w:val="both"/>
      </w:pPr>
      <w:r w:rsidRPr="00A97D02">
        <w:t>разовое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39. Национальные парки… </w:t>
      </w:r>
    </w:p>
    <w:p w:rsidR="0024142C" w:rsidRPr="00A97D02" w:rsidRDefault="0024142C" w:rsidP="006851D8">
      <w:pPr>
        <w:pStyle w:val="a9"/>
        <w:numPr>
          <w:ilvl w:val="0"/>
          <w:numId w:val="73"/>
        </w:numPr>
        <w:spacing w:before="0" w:beforeAutospacing="0" w:after="0" w:afterAutospacing="0"/>
        <w:jc w:val="both"/>
      </w:pPr>
      <w:r w:rsidRPr="00A97D02">
        <w:t xml:space="preserve">находятся исключительно в федеральной собственности </w:t>
      </w:r>
    </w:p>
    <w:p w:rsidR="0024142C" w:rsidRPr="00A97D02" w:rsidRDefault="0024142C" w:rsidP="006851D8">
      <w:pPr>
        <w:pStyle w:val="a9"/>
        <w:numPr>
          <w:ilvl w:val="0"/>
          <w:numId w:val="73"/>
        </w:numPr>
        <w:spacing w:before="0" w:beforeAutospacing="0" w:after="0" w:afterAutospacing="0"/>
        <w:jc w:val="both"/>
      </w:pPr>
      <w:r w:rsidRPr="00A97D02">
        <w:t xml:space="preserve">находятся только в собственности субъектов РФ </w:t>
      </w:r>
    </w:p>
    <w:p w:rsidR="0024142C" w:rsidRPr="00A97D02" w:rsidRDefault="0024142C" w:rsidP="006851D8">
      <w:pPr>
        <w:pStyle w:val="a9"/>
        <w:numPr>
          <w:ilvl w:val="0"/>
          <w:numId w:val="73"/>
        </w:numPr>
        <w:spacing w:before="0" w:beforeAutospacing="0" w:after="0" w:afterAutospacing="0"/>
        <w:jc w:val="both"/>
      </w:pPr>
      <w:r w:rsidRPr="00A97D02">
        <w:t xml:space="preserve">могут находиться как в собственности субъектов РФ, так и </w:t>
      </w:r>
      <w:proofErr w:type="gramStart"/>
      <w:r w:rsidRPr="00A97D02">
        <w:t>в</w:t>
      </w:r>
      <w:proofErr w:type="gramEnd"/>
      <w:r w:rsidRPr="00A97D02">
        <w:t xml:space="preserve"> федеральной </w:t>
      </w:r>
    </w:p>
    <w:p w:rsidR="0024142C" w:rsidRPr="00A97D02" w:rsidRDefault="0024142C" w:rsidP="006851D8">
      <w:pPr>
        <w:pStyle w:val="a9"/>
        <w:numPr>
          <w:ilvl w:val="0"/>
          <w:numId w:val="73"/>
        </w:numPr>
        <w:spacing w:before="0" w:beforeAutospacing="0" w:after="0" w:afterAutospacing="0"/>
        <w:jc w:val="both"/>
      </w:pPr>
      <w:r w:rsidRPr="00A97D02">
        <w:t xml:space="preserve">могут принадлежать субъектам РФ и муниципальным образованиям </w:t>
      </w:r>
    </w:p>
    <w:p w:rsidR="0024142C" w:rsidRPr="00A97D02" w:rsidRDefault="0024142C" w:rsidP="006851D8">
      <w:pPr>
        <w:pStyle w:val="a9"/>
        <w:numPr>
          <w:ilvl w:val="0"/>
          <w:numId w:val="73"/>
        </w:numPr>
        <w:spacing w:before="0" w:beforeAutospacing="0" w:after="0" w:afterAutospacing="0"/>
        <w:jc w:val="both"/>
      </w:pPr>
      <w:r w:rsidRPr="00A97D02">
        <w:t>могут находиться в государственной и муниципальной собственности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40. Природные парки создаются в форме… </w:t>
      </w:r>
    </w:p>
    <w:p w:rsidR="0024142C" w:rsidRPr="00A97D02" w:rsidRDefault="0024142C" w:rsidP="006851D8">
      <w:pPr>
        <w:pStyle w:val="a9"/>
        <w:numPr>
          <w:ilvl w:val="0"/>
          <w:numId w:val="30"/>
        </w:numPr>
        <w:spacing w:before="0" w:beforeAutospacing="0" w:after="0" w:afterAutospacing="0"/>
        <w:jc w:val="both"/>
      </w:pPr>
      <w:r w:rsidRPr="00A97D02">
        <w:t>государственных учреждений</w:t>
      </w:r>
    </w:p>
    <w:p w:rsidR="0024142C" w:rsidRPr="00A97D02" w:rsidRDefault="0024142C" w:rsidP="006851D8">
      <w:pPr>
        <w:pStyle w:val="a9"/>
        <w:numPr>
          <w:ilvl w:val="0"/>
          <w:numId w:val="30"/>
        </w:numPr>
        <w:spacing w:before="0" w:beforeAutospacing="0" w:after="0" w:afterAutospacing="0"/>
        <w:jc w:val="both"/>
      </w:pPr>
      <w:r w:rsidRPr="00A97D02">
        <w:t>товариществ</w:t>
      </w:r>
    </w:p>
    <w:p w:rsidR="0024142C" w:rsidRPr="00A97D02" w:rsidRDefault="0024142C" w:rsidP="006851D8">
      <w:pPr>
        <w:pStyle w:val="a9"/>
        <w:numPr>
          <w:ilvl w:val="0"/>
          <w:numId w:val="30"/>
        </w:numPr>
        <w:spacing w:before="0" w:beforeAutospacing="0" w:after="0" w:afterAutospacing="0"/>
        <w:jc w:val="both"/>
      </w:pPr>
      <w:r w:rsidRPr="00A97D02">
        <w:t>государственных унитарных предприятий</w:t>
      </w:r>
    </w:p>
    <w:p w:rsidR="0024142C" w:rsidRPr="00A97D02" w:rsidRDefault="0024142C" w:rsidP="006851D8">
      <w:pPr>
        <w:pStyle w:val="a9"/>
        <w:numPr>
          <w:ilvl w:val="0"/>
          <w:numId w:val="30"/>
        </w:numPr>
        <w:spacing w:before="0" w:beforeAutospacing="0" w:after="0" w:afterAutospacing="0"/>
        <w:jc w:val="both"/>
      </w:pPr>
      <w:r w:rsidRPr="00A97D02">
        <w:t>государственных корпораций</w:t>
      </w:r>
    </w:p>
    <w:p w:rsidR="0024142C" w:rsidRDefault="0024142C" w:rsidP="00A97D02">
      <w:pPr>
        <w:ind w:firstLine="0"/>
        <w:rPr>
          <w:b/>
          <w:sz w:val="24"/>
          <w:szCs w:val="24"/>
        </w:rPr>
      </w:pPr>
    </w:p>
    <w:p w:rsidR="005D4A05" w:rsidRDefault="005D4A05" w:rsidP="00A97D02">
      <w:pPr>
        <w:ind w:firstLine="0"/>
        <w:rPr>
          <w:b/>
          <w:sz w:val="24"/>
          <w:szCs w:val="24"/>
        </w:rPr>
      </w:pPr>
      <w:r w:rsidRPr="005D4A05">
        <w:rPr>
          <w:b/>
          <w:sz w:val="24"/>
          <w:szCs w:val="24"/>
        </w:rPr>
        <w:t>Тема рефератов</w:t>
      </w:r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5" w:history="1">
        <w:r w:rsidR="005D4A05" w:rsidRPr="005D4A05">
          <w:rPr>
            <w:rStyle w:val="a8"/>
            <w:color w:val="000000" w:themeColor="text1"/>
            <w:u w:val="none"/>
          </w:rPr>
          <w:t>Административная ответственность за экологические правонарушения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6" w:history="1">
        <w:r w:rsidR="005D4A05" w:rsidRPr="005D4A05">
          <w:rPr>
            <w:rStyle w:val="a8"/>
            <w:color w:val="000000" w:themeColor="text1"/>
            <w:u w:val="none"/>
          </w:rPr>
          <w:t>Глобальные проблемы современности и экологии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7" w:history="1">
        <w:r w:rsidR="005D4A05" w:rsidRPr="005D4A05">
          <w:rPr>
            <w:rStyle w:val="a8"/>
            <w:color w:val="000000" w:themeColor="text1"/>
            <w:u w:val="none"/>
          </w:rPr>
          <w:t>Государственное управление природопользованием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8" w:history="1">
        <w:r w:rsidR="005D4A05" w:rsidRPr="005D4A05">
          <w:rPr>
            <w:rStyle w:val="a8"/>
            <w:color w:val="000000" w:themeColor="text1"/>
            <w:u w:val="none"/>
          </w:rPr>
          <w:t>Животный мир как объект охраны и использования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9" w:history="1">
        <w:r w:rsidR="005D4A05" w:rsidRPr="005D4A05">
          <w:rPr>
            <w:rStyle w:val="a8"/>
            <w:color w:val="000000" w:themeColor="text1"/>
            <w:u w:val="none"/>
          </w:rPr>
          <w:t>Законодательство о защите природы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10" w:history="1">
        <w:r w:rsidR="005D4A05" w:rsidRPr="005D4A05">
          <w:rPr>
            <w:rStyle w:val="a8"/>
            <w:color w:val="000000" w:themeColor="text1"/>
            <w:u w:val="none"/>
          </w:rPr>
          <w:t>Земля - объект охраны окружающей среды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11" w:history="1">
        <w:r w:rsidR="005D4A05" w:rsidRPr="005D4A05">
          <w:rPr>
            <w:rStyle w:val="a8"/>
            <w:color w:val="000000" w:themeColor="text1"/>
            <w:u w:val="none"/>
          </w:rPr>
          <w:t>Земля как объект использования и охраны в Республике Молдова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12" w:history="1">
        <w:r w:rsidR="005D4A05" w:rsidRPr="005D4A05">
          <w:rPr>
            <w:rStyle w:val="a8"/>
            <w:color w:val="000000" w:themeColor="text1"/>
            <w:u w:val="none"/>
          </w:rPr>
          <w:t>Источники Экологического права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13" w:history="1">
        <w:r w:rsidR="005D4A05" w:rsidRPr="005D4A05">
          <w:rPr>
            <w:rStyle w:val="a8"/>
            <w:color w:val="000000" w:themeColor="text1"/>
            <w:u w:val="none"/>
          </w:rPr>
          <w:t>Конвенция по сохранению живых ресурсов Юго-восточной Атлантики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14" w:history="1">
        <w:r w:rsidR="005D4A05" w:rsidRPr="005D4A05">
          <w:rPr>
            <w:rStyle w:val="a8"/>
            <w:color w:val="000000" w:themeColor="text1"/>
            <w:u w:val="none"/>
          </w:rPr>
          <w:t>Конституционные основы регулирования природопользования охраны окружающей среды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15" w:history="1">
        <w:r w:rsidR="005D4A05" w:rsidRPr="005D4A05">
          <w:rPr>
            <w:rStyle w:val="a8"/>
            <w:color w:val="000000" w:themeColor="text1"/>
            <w:u w:val="none"/>
          </w:rPr>
          <w:t>Концепция устойчивого развития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16" w:history="1">
        <w:r w:rsidR="005D4A05" w:rsidRPr="005D4A05">
          <w:rPr>
            <w:rStyle w:val="a8"/>
            <w:color w:val="000000" w:themeColor="text1"/>
            <w:u w:val="none"/>
          </w:rPr>
          <w:t>Международное экологическое право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17" w:history="1">
        <w:r w:rsidR="005D4A05" w:rsidRPr="005D4A05">
          <w:rPr>
            <w:rStyle w:val="a8"/>
            <w:color w:val="000000" w:themeColor="text1"/>
            <w:u w:val="none"/>
          </w:rPr>
          <w:t>Нормативно-правовая регламентация земельных правоотношений в Германии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18" w:history="1">
        <w:r w:rsidR="005D4A05" w:rsidRPr="005D4A05">
          <w:rPr>
            <w:rStyle w:val="a8"/>
            <w:color w:val="000000" w:themeColor="text1"/>
            <w:u w:val="none"/>
          </w:rPr>
          <w:t>Особо охраняемые природные территории РФ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19" w:history="1">
        <w:r w:rsidR="005D4A05" w:rsidRPr="005D4A05">
          <w:rPr>
            <w:rStyle w:val="a8"/>
            <w:color w:val="000000" w:themeColor="text1"/>
            <w:u w:val="none"/>
          </w:rPr>
          <w:t>Охота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20" w:history="1">
        <w:r w:rsidR="005D4A05" w:rsidRPr="005D4A05">
          <w:rPr>
            <w:rStyle w:val="a8"/>
            <w:color w:val="000000" w:themeColor="text1"/>
            <w:u w:val="none"/>
          </w:rPr>
          <w:t>Охрана природы в ОВД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21" w:history="1">
        <w:r w:rsidR="005D4A05" w:rsidRPr="005D4A05">
          <w:rPr>
            <w:rStyle w:val="a8"/>
            <w:color w:val="000000" w:themeColor="text1"/>
            <w:u w:val="none"/>
          </w:rPr>
          <w:t>Понятие международного экологического права. Международные экологические правоотношения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22" w:history="1">
        <w:r w:rsidR="005D4A05" w:rsidRPr="005D4A05">
          <w:rPr>
            <w:rStyle w:val="a8"/>
            <w:color w:val="000000" w:themeColor="text1"/>
            <w:u w:val="none"/>
          </w:rPr>
          <w:t>Право собственности на природные ресурсы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23" w:history="1">
        <w:r w:rsidR="005D4A05" w:rsidRPr="005D4A05">
          <w:rPr>
            <w:rStyle w:val="a8"/>
            <w:color w:val="000000" w:themeColor="text1"/>
            <w:u w:val="none"/>
          </w:rPr>
          <w:t>Право собственности на природные ресурсы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24" w:history="1">
        <w:r w:rsidR="005D4A05" w:rsidRPr="005D4A05">
          <w:rPr>
            <w:rStyle w:val="a8"/>
            <w:color w:val="000000" w:themeColor="text1"/>
            <w:u w:val="none"/>
          </w:rPr>
          <w:t>Правовой режим лесопользования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25" w:history="1">
        <w:r w:rsidR="005D4A05" w:rsidRPr="005D4A05">
          <w:rPr>
            <w:rStyle w:val="a8"/>
            <w:color w:val="000000" w:themeColor="text1"/>
            <w:u w:val="none"/>
          </w:rPr>
          <w:t>Правовые меры ответственности за экологические правонарушения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26" w:history="1">
        <w:r w:rsidR="005D4A05" w:rsidRPr="005D4A05">
          <w:rPr>
            <w:rStyle w:val="a8"/>
            <w:color w:val="000000" w:themeColor="text1"/>
            <w:u w:val="none"/>
          </w:rPr>
          <w:t>Природоохранное законодательство России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27" w:history="1">
        <w:r w:rsidR="005D4A05" w:rsidRPr="005D4A05">
          <w:rPr>
            <w:rStyle w:val="a8"/>
            <w:color w:val="000000" w:themeColor="text1"/>
            <w:u w:val="none"/>
          </w:rPr>
          <w:t>Современные проблемы охраны природы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28" w:history="1">
        <w:r w:rsidR="005D4A05" w:rsidRPr="005D4A05">
          <w:rPr>
            <w:rStyle w:val="a8"/>
            <w:color w:val="000000" w:themeColor="text1"/>
            <w:u w:val="none"/>
          </w:rPr>
          <w:t>Экологическая экспертиза в России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29" w:history="1">
        <w:r w:rsidR="005D4A05" w:rsidRPr="005D4A05">
          <w:rPr>
            <w:rStyle w:val="a8"/>
            <w:color w:val="000000" w:themeColor="text1"/>
            <w:u w:val="none"/>
          </w:rPr>
          <w:t>Экологические правонарушения в РФ: виды, ответственность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30" w:history="1">
        <w:r w:rsidR="005D4A05" w:rsidRPr="005D4A05">
          <w:rPr>
            <w:rStyle w:val="a8"/>
            <w:color w:val="000000" w:themeColor="text1"/>
            <w:u w:val="none"/>
          </w:rPr>
          <w:t>Экологические преступления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31" w:history="1">
        <w:r w:rsidR="005D4A05" w:rsidRPr="005D4A05">
          <w:rPr>
            <w:rStyle w:val="a8"/>
            <w:color w:val="000000" w:themeColor="text1"/>
            <w:u w:val="none"/>
          </w:rPr>
          <w:t>Экологические функции правоохранительных органов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  <w:rPr>
          <w:color w:val="000000" w:themeColor="text1"/>
        </w:rPr>
      </w:pPr>
      <w:hyperlink r:id="rId32" w:history="1">
        <w:r w:rsidR="005D4A05" w:rsidRPr="005D4A05">
          <w:rPr>
            <w:rStyle w:val="a8"/>
            <w:color w:val="000000" w:themeColor="text1"/>
            <w:u w:val="none"/>
          </w:rPr>
          <w:t>Экологическое страхование</w:t>
        </w:r>
      </w:hyperlink>
    </w:p>
    <w:p w:rsidR="005D4A05" w:rsidRPr="005D4A05" w:rsidRDefault="00FD1F39" w:rsidP="006851D8">
      <w:pPr>
        <w:pStyle w:val="a3"/>
        <w:numPr>
          <w:ilvl w:val="0"/>
          <w:numId w:val="86"/>
        </w:numPr>
      </w:pPr>
      <w:hyperlink r:id="rId33" w:history="1">
        <w:r w:rsidR="005D4A05" w:rsidRPr="005D4A05">
          <w:rPr>
            <w:rStyle w:val="a8"/>
            <w:color w:val="000000" w:themeColor="text1"/>
            <w:u w:val="none"/>
          </w:rPr>
          <w:t>Эколого-правовой режим недропользования</w:t>
        </w:r>
      </w:hyperlink>
    </w:p>
    <w:p w:rsidR="005D4A05" w:rsidRPr="00A97D02" w:rsidRDefault="005D4A05" w:rsidP="00A97D02">
      <w:pPr>
        <w:ind w:firstLine="0"/>
        <w:rPr>
          <w:b/>
          <w:sz w:val="24"/>
          <w:szCs w:val="24"/>
        </w:rPr>
      </w:pPr>
    </w:p>
    <w:p w:rsidR="0024142C" w:rsidRPr="00A97D02" w:rsidRDefault="0024142C" w:rsidP="00A97D02">
      <w:pPr>
        <w:rPr>
          <w:b/>
          <w:sz w:val="24"/>
          <w:szCs w:val="24"/>
        </w:rPr>
      </w:pPr>
      <w:r w:rsidRPr="00A97D02">
        <w:rPr>
          <w:b/>
          <w:sz w:val="24"/>
          <w:szCs w:val="24"/>
        </w:rPr>
        <w:t>Контрольная работа (2 вариант)</w:t>
      </w:r>
    </w:p>
    <w:p w:rsidR="007F7851" w:rsidRPr="007F7851" w:rsidRDefault="007F7851" w:rsidP="007F7851">
      <w:pPr>
        <w:rPr>
          <w:sz w:val="24"/>
          <w:szCs w:val="24"/>
        </w:rPr>
      </w:pPr>
      <w:r w:rsidRPr="007F7851">
        <w:rPr>
          <w:sz w:val="24"/>
          <w:szCs w:val="24"/>
        </w:rPr>
        <w:t xml:space="preserve">(для студентов, фамилии которых начинаются с букв </w:t>
      </w:r>
      <w:r>
        <w:rPr>
          <w:sz w:val="24"/>
          <w:szCs w:val="24"/>
        </w:rPr>
        <w:t>П-Я</w:t>
      </w:r>
      <w:bookmarkStart w:id="0" w:name="_GoBack"/>
      <w:bookmarkEnd w:id="0"/>
      <w:r w:rsidRPr="007F7851">
        <w:rPr>
          <w:sz w:val="24"/>
          <w:szCs w:val="24"/>
        </w:rPr>
        <w:t>)</w:t>
      </w:r>
    </w:p>
    <w:p w:rsidR="0024142C" w:rsidRPr="00A97D02" w:rsidRDefault="0024142C" w:rsidP="00A97D02">
      <w:pPr>
        <w:rPr>
          <w:b/>
          <w:sz w:val="24"/>
          <w:szCs w:val="24"/>
        </w:rPr>
      </w:pPr>
    </w:p>
    <w:p w:rsidR="0024142C" w:rsidRPr="00A97D02" w:rsidRDefault="0024142C" w:rsidP="00A97D02">
      <w:pPr>
        <w:ind w:left="567" w:firstLine="0"/>
        <w:rPr>
          <w:b/>
          <w:sz w:val="24"/>
          <w:szCs w:val="24"/>
        </w:rPr>
      </w:pPr>
      <w:r w:rsidRPr="00A97D02">
        <w:rPr>
          <w:b/>
          <w:sz w:val="24"/>
          <w:szCs w:val="24"/>
        </w:rPr>
        <w:t xml:space="preserve">Ι. Теоретическая часть </w:t>
      </w:r>
      <w:r w:rsidRPr="00A97D02">
        <w:rPr>
          <w:b/>
          <w:i/>
          <w:sz w:val="24"/>
          <w:szCs w:val="24"/>
        </w:rPr>
        <w:t>(вопросы по дисциплине)</w:t>
      </w:r>
    </w:p>
    <w:p w:rsidR="0024142C" w:rsidRPr="00A97D02" w:rsidRDefault="0024142C" w:rsidP="00106616">
      <w:pPr>
        <w:pStyle w:val="a9"/>
        <w:numPr>
          <w:ilvl w:val="0"/>
          <w:numId w:val="92"/>
        </w:numPr>
        <w:spacing w:before="0" w:beforeAutospacing="0" w:after="0" w:afterAutospacing="0"/>
        <w:jc w:val="both"/>
      </w:pPr>
      <w:r w:rsidRPr="00A97D02">
        <w:t>Экологическая экспертиза: цели, задачи, принципы, виды, порядок проведения.</w:t>
      </w:r>
    </w:p>
    <w:p w:rsidR="0024142C" w:rsidRPr="00A97D02" w:rsidRDefault="0024142C" w:rsidP="00106616">
      <w:pPr>
        <w:pStyle w:val="a9"/>
        <w:numPr>
          <w:ilvl w:val="0"/>
          <w:numId w:val="92"/>
        </w:numPr>
        <w:spacing w:before="0" w:beforeAutospacing="0" w:after="0" w:afterAutospacing="0"/>
        <w:jc w:val="both"/>
      </w:pPr>
      <w:r w:rsidRPr="00A97D02">
        <w:t>Характеристика субъектов и объектов экологической экспертизы.</w:t>
      </w:r>
    </w:p>
    <w:p w:rsidR="0024142C" w:rsidRPr="00A97D02" w:rsidRDefault="0024142C" w:rsidP="00106616">
      <w:pPr>
        <w:pStyle w:val="a9"/>
        <w:numPr>
          <w:ilvl w:val="0"/>
          <w:numId w:val="92"/>
        </w:numPr>
        <w:spacing w:before="0" w:beforeAutospacing="0" w:after="0" w:afterAutospacing="0"/>
        <w:jc w:val="both"/>
      </w:pPr>
      <w:r w:rsidRPr="00A97D02">
        <w:t>Особенности проведения общественной экологической экспертизы.</w:t>
      </w:r>
    </w:p>
    <w:p w:rsidR="0024142C" w:rsidRPr="00A97D02" w:rsidRDefault="0024142C" w:rsidP="00106616">
      <w:pPr>
        <w:pStyle w:val="a9"/>
        <w:numPr>
          <w:ilvl w:val="0"/>
          <w:numId w:val="92"/>
        </w:numPr>
        <w:spacing w:before="0" w:beforeAutospacing="0" w:after="0" w:afterAutospacing="0"/>
        <w:jc w:val="both"/>
      </w:pPr>
      <w:r w:rsidRPr="00A97D02">
        <w:t>Требования экологической безопасности к хозяйственной и иной деятельности.</w:t>
      </w:r>
    </w:p>
    <w:p w:rsidR="0024142C" w:rsidRPr="00A97D02" w:rsidRDefault="0024142C" w:rsidP="00106616">
      <w:pPr>
        <w:pStyle w:val="a9"/>
        <w:numPr>
          <w:ilvl w:val="0"/>
          <w:numId w:val="92"/>
        </w:numPr>
        <w:spacing w:before="0" w:beforeAutospacing="0" w:after="0" w:afterAutospacing="0"/>
        <w:jc w:val="both"/>
      </w:pPr>
      <w:r w:rsidRPr="00A97D02">
        <w:t>Обеспечение радиационной безопасности населения, правовые основы.</w:t>
      </w:r>
    </w:p>
    <w:p w:rsidR="0024142C" w:rsidRPr="00A97D02" w:rsidRDefault="0024142C" w:rsidP="00106616">
      <w:pPr>
        <w:pStyle w:val="a9"/>
        <w:numPr>
          <w:ilvl w:val="0"/>
          <w:numId w:val="92"/>
        </w:numPr>
        <w:spacing w:before="0" w:beforeAutospacing="0" w:after="0" w:afterAutospacing="0"/>
        <w:jc w:val="both"/>
      </w:pPr>
      <w:r w:rsidRPr="00A97D02">
        <w:t> Экологический аудит, цели, задачи.</w:t>
      </w:r>
    </w:p>
    <w:p w:rsidR="0024142C" w:rsidRPr="00A97D02" w:rsidRDefault="0024142C" w:rsidP="00106616">
      <w:pPr>
        <w:pStyle w:val="a9"/>
        <w:numPr>
          <w:ilvl w:val="0"/>
          <w:numId w:val="92"/>
        </w:numPr>
        <w:spacing w:before="0" w:beforeAutospacing="0" w:after="0" w:afterAutospacing="0"/>
        <w:jc w:val="both"/>
      </w:pPr>
      <w:r w:rsidRPr="00A97D02">
        <w:t> Права и обязанности общественных экологических объединений граждан.</w:t>
      </w:r>
    </w:p>
    <w:p w:rsidR="0024142C" w:rsidRPr="00A97D02" w:rsidRDefault="0024142C" w:rsidP="00106616">
      <w:pPr>
        <w:pStyle w:val="a9"/>
        <w:numPr>
          <w:ilvl w:val="0"/>
          <w:numId w:val="92"/>
        </w:numPr>
        <w:spacing w:before="0" w:beforeAutospacing="0" w:after="0" w:afterAutospacing="0"/>
        <w:jc w:val="both"/>
      </w:pPr>
      <w:r w:rsidRPr="00A97D02">
        <w:t> Понятие и общая характеристика эколого-правовой ответственности.</w:t>
      </w:r>
    </w:p>
    <w:p w:rsidR="0024142C" w:rsidRPr="00A97D02" w:rsidRDefault="0024142C" w:rsidP="00106616">
      <w:pPr>
        <w:pStyle w:val="a9"/>
        <w:numPr>
          <w:ilvl w:val="0"/>
          <w:numId w:val="92"/>
        </w:numPr>
        <w:spacing w:before="0" w:beforeAutospacing="0" w:after="0" w:afterAutospacing="0"/>
        <w:jc w:val="both"/>
      </w:pPr>
      <w:r w:rsidRPr="00A97D02">
        <w:t> Виды экологических правонарушений.</w:t>
      </w:r>
    </w:p>
    <w:p w:rsidR="0024142C" w:rsidRPr="00A97D02" w:rsidRDefault="0024142C" w:rsidP="00106616">
      <w:pPr>
        <w:pStyle w:val="a9"/>
        <w:numPr>
          <w:ilvl w:val="0"/>
          <w:numId w:val="92"/>
        </w:numPr>
        <w:spacing w:before="0" w:beforeAutospacing="0" w:after="0" w:afterAutospacing="0"/>
        <w:jc w:val="both"/>
      </w:pPr>
      <w:r w:rsidRPr="00A97D02">
        <w:t>Правовой режим охраны недр.</w:t>
      </w:r>
    </w:p>
    <w:p w:rsidR="0024142C" w:rsidRPr="00A97D02" w:rsidRDefault="0024142C" w:rsidP="00106616">
      <w:pPr>
        <w:pStyle w:val="a9"/>
        <w:numPr>
          <w:ilvl w:val="0"/>
          <w:numId w:val="92"/>
        </w:numPr>
        <w:spacing w:before="0" w:beforeAutospacing="0" w:after="0" w:afterAutospacing="0"/>
        <w:jc w:val="both"/>
      </w:pPr>
      <w:r w:rsidRPr="00A97D02">
        <w:t>Правовой режим охраны лесов.</w:t>
      </w:r>
    </w:p>
    <w:p w:rsidR="0024142C" w:rsidRPr="00A97D02" w:rsidRDefault="0024142C" w:rsidP="00106616">
      <w:pPr>
        <w:pStyle w:val="a9"/>
        <w:numPr>
          <w:ilvl w:val="0"/>
          <w:numId w:val="92"/>
        </w:numPr>
        <w:spacing w:before="0" w:beforeAutospacing="0" w:after="0" w:afterAutospacing="0"/>
        <w:jc w:val="both"/>
      </w:pPr>
      <w:r w:rsidRPr="00A97D02">
        <w:t>Правовой режим охраны животного мира.</w:t>
      </w:r>
    </w:p>
    <w:p w:rsidR="0024142C" w:rsidRPr="00A97D02" w:rsidRDefault="0024142C" w:rsidP="00106616">
      <w:pPr>
        <w:pStyle w:val="a9"/>
        <w:numPr>
          <w:ilvl w:val="0"/>
          <w:numId w:val="92"/>
        </w:numPr>
        <w:spacing w:before="0" w:beforeAutospacing="0" w:after="0" w:afterAutospacing="0"/>
        <w:jc w:val="both"/>
      </w:pPr>
      <w:r w:rsidRPr="00A97D02">
        <w:t xml:space="preserve">Особенности правового режима национальных и </w:t>
      </w:r>
      <w:proofErr w:type="gramStart"/>
      <w:r w:rsidRPr="00A97D02">
        <w:t>при-родных</w:t>
      </w:r>
      <w:proofErr w:type="gramEnd"/>
      <w:r w:rsidRPr="00A97D02">
        <w:t xml:space="preserve"> парков.</w:t>
      </w:r>
    </w:p>
    <w:p w:rsidR="0024142C" w:rsidRPr="00A97D02" w:rsidRDefault="0024142C" w:rsidP="00106616">
      <w:pPr>
        <w:pStyle w:val="a9"/>
        <w:numPr>
          <w:ilvl w:val="0"/>
          <w:numId w:val="92"/>
        </w:numPr>
        <w:spacing w:before="0" w:beforeAutospacing="0" w:after="0" w:afterAutospacing="0"/>
        <w:jc w:val="both"/>
      </w:pPr>
      <w:r w:rsidRPr="00A97D02">
        <w:t> Международные экологические конференции, цели и задачи проведения.</w:t>
      </w:r>
    </w:p>
    <w:p w:rsidR="0024142C" w:rsidRPr="00A97D02" w:rsidRDefault="0024142C" w:rsidP="00106616">
      <w:pPr>
        <w:pStyle w:val="a9"/>
        <w:numPr>
          <w:ilvl w:val="0"/>
          <w:numId w:val="92"/>
        </w:numPr>
        <w:spacing w:before="0" w:beforeAutospacing="0" w:after="0" w:afterAutospacing="0"/>
        <w:jc w:val="both"/>
      </w:pPr>
      <w:r w:rsidRPr="00A97D02">
        <w:t> Гарантии и защита экологических прав человека.</w:t>
      </w:r>
    </w:p>
    <w:p w:rsidR="0024142C" w:rsidRPr="00106616" w:rsidRDefault="0024142C" w:rsidP="00106616">
      <w:pPr>
        <w:pStyle w:val="a9"/>
        <w:numPr>
          <w:ilvl w:val="0"/>
          <w:numId w:val="92"/>
        </w:numPr>
        <w:spacing w:before="0" w:beforeAutospacing="0" w:after="0" w:afterAutospacing="0"/>
        <w:jc w:val="both"/>
      </w:pPr>
      <w:r w:rsidRPr="00A97D02">
        <w:t xml:space="preserve"> Правовое регулирование обращения с </w:t>
      </w:r>
      <w:proofErr w:type="spellStart"/>
      <w:r w:rsidRPr="00A97D02">
        <w:t>озоноразрушающими</w:t>
      </w:r>
      <w:proofErr w:type="spellEnd"/>
      <w:r w:rsidRPr="00A97D02">
        <w:t xml:space="preserve"> веществами.</w:t>
      </w:r>
    </w:p>
    <w:p w:rsidR="00106616" w:rsidRPr="00A97D02" w:rsidRDefault="00106616" w:rsidP="00106616">
      <w:pPr>
        <w:pStyle w:val="a9"/>
        <w:spacing w:before="0" w:beforeAutospacing="0" w:after="0" w:afterAutospacing="0"/>
        <w:jc w:val="both"/>
      </w:pPr>
    </w:p>
    <w:p w:rsidR="0024142C" w:rsidRPr="00A97D02" w:rsidRDefault="0024142C" w:rsidP="00A97D02">
      <w:pPr>
        <w:rPr>
          <w:b/>
          <w:sz w:val="24"/>
          <w:szCs w:val="24"/>
        </w:rPr>
      </w:pPr>
      <w:r w:rsidRPr="00A97D02">
        <w:rPr>
          <w:b/>
          <w:sz w:val="24"/>
          <w:szCs w:val="24"/>
        </w:rPr>
        <w:t xml:space="preserve">ΙΙ. Практическая часть </w:t>
      </w:r>
      <w:r w:rsidRPr="00A97D02">
        <w:rPr>
          <w:b/>
          <w:i/>
          <w:sz w:val="24"/>
          <w:szCs w:val="24"/>
        </w:rPr>
        <w:t>(задачи, практические работы и пр.)</w:t>
      </w:r>
    </w:p>
    <w:p w:rsidR="0024142C" w:rsidRPr="00A97D02" w:rsidRDefault="0024142C" w:rsidP="00A97D02">
      <w:pPr>
        <w:rPr>
          <w:b/>
          <w:sz w:val="24"/>
          <w:szCs w:val="24"/>
        </w:rPr>
      </w:pPr>
    </w:p>
    <w:p w:rsidR="0024142C" w:rsidRPr="00A97D02" w:rsidRDefault="0024142C" w:rsidP="00A97D02">
      <w:pPr>
        <w:rPr>
          <w:sz w:val="24"/>
          <w:szCs w:val="24"/>
        </w:rPr>
      </w:pPr>
      <w:r w:rsidRPr="00A97D02">
        <w:rPr>
          <w:b/>
          <w:sz w:val="24"/>
          <w:szCs w:val="24"/>
        </w:rPr>
        <w:t xml:space="preserve">Задача. </w:t>
      </w:r>
      <w:r w:rsidRPr="00A97D02">
        <w:rPr>
          <w:sz w:val="24"/>
          <w:szCs w:val="24"/>
        </w:rPr>
        <w:t xml:space="preserve">В арбитражный суд обратился комитет по охране окружающей природной среды области о взыскании с общества с ограниченной ответственностью ущерба, причиненного в результате загрязнения земельного участка, выделенного ответчику в </w:t>
      </w:r>
      <w:r w:rsidRPr="00A97D02">
        <w:rPr>
          <w:sz w:val="24"/>
          <w:szCs w:val="24"/>
        </w:rPr>
        <w:lastRenderedPageBreak/>
        <w:t>пользование для производственной деятельности.</w:t>
      </w:r>
      <w:r w:rsidRPr="00A97D02">
        <w:rPr>
          <w:sz w:val="24"/>
          <w:szCs w:val="24"/>
        </w:rPr>
        <w:br/>
        <w:t>По утверждению заявителя, общество, являясь землепользователем участка, является одновременно и собственником промышленной базы горюче - смазочных материалов, размещающейся на данном участке. Ответчик возражал против иска, указав, что вытекание топлива из емкости произошло в результате допуска к ним посторонних лиц. Значит, за загрязнение участка, находящегося в пользовании ответчика, он как потерпевший ответственности не несет.</w:t>
      </w:r>
      <w:r w:rsidRPr="00A97D02">
        <w:rPr>
          <w:sz w:val="24"/>
          <w:szCs w:val="24"/>
        </w:rPr>
        <w:br/>
      </w:r>
      <w:r w:rsidRPr="00A97D02">
        <w:rPr>
          <w:sz w:val="24"/>
          <w:szCs w:val="24"/>
        </w:rPr>
        <w:br/>
        <w:t>Решите дело.</w:t>
      </w:r>
      <w:r w:rsidRPr="00A97D02">
        <w:rPr>
          <w:sz w:val="24"/>
          <w:szCs w:val="24"/>
        </w:rPr>
        <w:br/>
      </w:r>
      <w:r w:rsidRPr="00A97D02">
        <w:rPr>
          <w:sz w:val="24"/>
          <w:szCs w:val="24"/>
        </w:rPr>
        <w:br/>
      </w:r>
      <w:r w:rsidRPr="00A97D02">
        <w:rPr>
          <w:b/>
          <w:sz w:val="24"/>
          <w:szCs w:val="24"/>
        </w:rPr>
        <w:t xml:space="preserve">            Задача.</w:t>
      </w:r>
      <w:r w:rsidRPr="00A97D02">
        <w:rPr>
          <w:sz w:val="24"/>
          <w:szCs w:val="24"/>
        </w:rPr>
        <w:t xml:space="preserve"> Администрация города приняла решение о строительстве во дворе квартала № 8 жилого дома элитной планировки, что приведет к ликвидации детской площадки и вырубке зеленых насаждений. Возражая против строительства этого дома, активисты общественного экологического движения приступили к сбору подписей населения с требованиями к администрации об отмене решения о его строительстве. </w:t>
      </w:r>
      <w:r w:rsidRPr="00A97D02">
        <w:rPr>
          <w:sz w:val="24"/>
          <w:szCs w:val="24"/>
        </w:rPr>
        <w:br/>
      </w:r>
      <w:r w:rsidRPr="00A97D02">
        <w:rPr>
          <w:sz w:val="24"/>
          <w:szCs w:val="24"/>
        </w:rPr>
        <w:br/>
        <w:t>Поясните, как надлежит действовать активистам-общественникам по окончании сбора подписей?</w:t>
      </w:r>
      <w:r w:rsidRPr="00A97D02">
        <w:rPr>
          <w:sz w:val="24"/>
          <w:szCs w:val="24"/>
        </w:rPr>
        <w:br/>
        <w:t>В какие органы им следует обращаться?</w:t>
      </w:r>
    </w:p>
    <w:p w:rsidR="0024142C" w:rsidRPr="00A97D02" w:rsidRDefault="0024142C" w:rsidP="00A97D02">
      <w:pPr>
        <w:rPr>
          <w:sz w:val="24"/>
          <w:szCs w:val="24"/>
        </w:rPr>
      </w:pPr>
    </w:p>
    <w:p w:rsidR="0024142C" w:rsidRPr="00A97D02" w:rsidRDefault="0024142C" w:rsidP="00A97D02">
      <w:pPr>
        <w:rPr>
          <w:sz w:val="24"/>
          <w:szCs w:val="24"/>
        </w:rPr>
      </w:pPr>
      <w:r w:rsidRPr="00A97D02">
        <w:rPr>
          <w:b/>
          <w:sz w:val="24"/>
          <w:szCs w:val="24"/>
        </w:rPr>
        <w:t>Задача. Правовая охрана окружающей природной среды в сельском хозяйстве.</w:t>
      </w:r>
      <w:r w:rsidRPr="00A97D02">
        <w:rPr>
          <w:sz w:val="24"/>
          <w:szCs w:val="24"/>
        </w:rPr>
        <w:t xml:space="preserve">  Администрация района приняла решение в 50 м. От окраины села «Зеленый бор» построить птицеводческий комплекс на 300 тыс. кур. Жители села, узнав об этом, потребовали собрать сельский сход. Но администрация, отказавшись принять участие в сходе и не дав никаких пояснений жителям, начала строительство комплекса.</w:t>
      </w:r>
      <w:r w:rsidRPr="00A97D02">
        <w:rPr>
          <w:sz w:val="24"/>
          <w:szCs w:val="24"/>
        </w:rPr>
        <w:br/>
      </w:r>
    </w:p>
    <w:p w:rsidR="0024142C" w:rsidRPr="00A97D02" w:rsidRDefault="0024142C" w:rsidP="00A97D02">
      <w:pPr>
        <w:rPr>
          <w:sz w:val="24"/>
          <w:szCs w:val="24"/>
        </w:rPr>
      </w:pPr>
      <w:r w:rsidRPr="00A97D02">
        <w:rPr>
          <w:sz w:val="24"/>
          <w:szCs w:val="24"/>
        </w:rPr>
        <w:t>Правомерно ли решение администрации? Какие экологические нормы нарушены? Какую ответственность должны понести должностные лица?</w:t>
      </w:r>
      <w:r w:rsidRPr="00A97D02">
        <w:rPr>
          <w:sz w:val="24"/>
          <w:szCs w:val="24"/>
        </w:rPr>
        <w:br/>
      </w:r>
    </w:p>
    <w:p w:rsidR="0024142C" w:rsidRPr="00A97D02" w:rsidRDefault="0024142C" w:rsidP="00A97D02">
      <w:pPr>
        <w:rPr>
          <w:sz w:val="24"/>
          <w:szCs w:val="24"/>
        </w:rPr>
      </w:pPr>
      <w:r w:rsidRPr="00A97D02">
        <w:rPr>
          <w:b/>
          <w:sz w:val="24"/>
          <w:szCs w:val="24"/>
        </w:rPr>
        <w:t>Задача. Правовой режим охраны и использования животного мира.</w:t>
      </w:r>
      <w:r w:rsidRPr="00A97D02">
        <w:rPr>
          <w:sz w:val="24"/>
          <w:szCs w:val="24"/>
        </w:rPr>
        <w:t xml:space="preserve"> На территории заповедника братья Серовы раскопали выводковую нору барсука, а также с целью отлова бобров разрушили их плотину. Работники заповедника задержали нарушителей. </w:t>
      </w:r>
    </w:p>
    <w:p w:rsidR="0024142C" w:rsidRPr="00A97D02" w:rsidRDefault="0024142C" w:rsidP="00A97D02">
      <w:pPr>
        <w:rPr>
          <w:b/>
          <w:sz w:val="24"/>
          <w:szCs w:val="24"/>
        </w:rPr>
      </w:pPr>
      <w:r w:rsidRPr="00A97D02">
        <w:rPr>
          <w:sz w:val="24"/>
          <w:szCs w:val="24"/>
        </w:rPr>
        <w:t xml:space="preserve">Какие нормы экологического законодательства </w:t>
      </w:r>
      <w:proofErr w:type="gramStart"/>
      <w:r w:rsidRPr="00A97D02">
        <w:rPr>
          <w:sz w:val="24"/>
          <w:szCs w:val="24"/>
        </w:rPr>
        <w:t>нарушены</w:t>
      </w:r>
      <w:proofErr w:type="gramEnd"/>
      <w:r w:rsidRPr="00A97D02">
        <w:rPr>
          <w:sz w:val="24"/>
          <w:szCs w:val="24"/>
        </w:rPr>
        <w:t xml:space="preserve"> и какое наказание должны понести Серовы?</w:t>
      </w:r>
    </w:p>
    <w:p w:rsidR="0024142C" w:rsidRPr="00A97D02" w:rsidRDefault="0024142C" w:rsidP="00A97D02">
      <w:pPr>
        <w:rPr>
          <w:b/>
          <w:sz w:val="24"/>
          <w:szCs w:val="24"/>
        </w:rPr>
      </w:pPr>
      <w:r w:rsidRPr="00A97D02">
        <w:rPr>
          <w:b/>
          <w:sz w:val="24"/>
          <w:szCs w:val="24"/>
        </w:rPr>
        <w:t>ΙΙΙ. Тесты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1. Наиболее строгий правовой режим охраны установлен законодательством </w:t>
      </w:r>
      <w:proofErr w:type="gramStart"/>
      <w:r w:rsidRPr="00A97D02">
        <w:t>для</w:t>
      </w:r>
      <w:proofErr w:type="gramEnd"/>
      <w:r w:rsidRPr="00A97D02">
        <w:t xml:space="preserve">… </w:t>
      </w:r>
    </w:p>
    <w:p w:rsidR="0024142C" w:rsidRPr="00A97D02" w:rsidRDefault="0024142C" w:rsidP="006851D8">
      <w:pPr>
        <w:pStyle w:val="a9"/>
        <w:numPr>
          <w:ilvl w:val="0"/>
          <w:numId w:val="31"/>
        </w:numPr>
        <w:spacing w:before="0" w:beforeAutospacing="0" w:after="0" w:afterAutospacing="0"/>
        <w:jc w:val="both"/>
      </w:pPr>
      <w:r w:rsidRPr="00A97D02">
        <w:t>заповедников</w:t>
      </w:r>
    </w:p>
    <w:p w:rsidR="0024142C" w:rsidRPr="00A97D02" w:rsidRDefault="0024142C" w:rsidP="006851D8">
      <w:pPr>
        <w:pStyle w:val="a9"/>
        <w:numPr>
          <w:ilvl w:val="0"/>
          <w:numId w:val="31"/>
        </w:numPr>
        <w:spacing w:before="0" w:beforeAutospacing="0" w:after="0" w:afterAutospacing="0"/>
        <w:jc w:val="both"/>
      </w:pPr>
      <w:r w:rsidRPr="00A97D02">
        <w:t>ботанических садов</w:t>
      </w:r>
    </w:p>
    <w:p w:rsidR="0024142C" w:rsidRPr="00A97D02" w:rsidRDefault="0024142C" w:rsidP="006851D8">
      <w:pPr>
        <w:pStyle w:val="a9"/>
        <w:numPr>
          <w:ilvl w:val="0"/>
          <w:numId w:val="31"/>
        </w:numPr>
        <w:spacing w:before="0" w:beforeAutospacing="0" w:after="0" w:afterAutospacing="0"/>
        <w:jc w:val="both"/>
      </w:pPr>
      <w:r w:rsidRPr="00A97D02">
        <w:t>заказников</w:t>
      </w:r>
    </w:p>
    <w:p w:rsidR="0024142C" w:rsidRPr="00A97D02" w:rsidRDefault="0024142C" w:rsidP="006851D8">
      <w:pPr>
        <w:pStyle w:val="a9"/>
        <w:numPr>
          <w:ilvl w:val="0"/>
          <w:numId w:val="31"/>
        </w:numPr>
        <w:spacing w:before="0" w:beforeAutospacing="0" w:after="0" w:afterAutospacing="0"/>
        <w:jc w:val="both"/>
      </w:pPr>
      <w:r w:rsidRPr="00A97D02">
        <w:t>национальных парков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2. Функциональная зона национального парка, в которой запрещается любая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хозяйственная деятельность и рекреационное использование территории, называется… </w:t>
      </w:r>
    </w:p>
    <w:p w:rsidR="0024142C" w:rsidRPr="00A97D02" w:rsidRDefault="0024142C" w:rsidP="006851D8">
      <w:pPr>
        <w:pStyle w:val="a9"/>
        <w:numPr>
          <w:ilvl w:val="0"/>
          <w:numId w:val="32"/>
        </w:numPr>
        <w:spacing w:before="0" w:beforeAutospacing="0" w:after="0" w:afterAutospacing="0"/>
        <w:jc w:val="both"/>
      </w:pPr>
      <w:r w:rsidRPr="00A97D02">
        <w:t>заповедной зоной</w:t>
      </w:r>
    </w:p>
    <w:p w:rsidR="0024142C" w:rsidRPr="00A97D02" w:rsidRDefault="0024142C" w:rsidP="006851D8">
      <w:pPr>
        <w:pStyle w:val="a9"/>
        <w:numPr>
          <w:ilvl w:val="0"/>
          <w:numId w:val="32"/>
        </w:numPr>
        <w:spacing w:before="0" w:beforeAutospacing="0" w:after="0" w:afterAutospacing="0"/>
        <w:jc w:val="both"/>
      </w:pPr>
      <w:r w:rsidRPr="00A97D02">
        <w:t>особо охраняемой зоной</w:t>
      </w:r>
    </w:p>
    <w:p w:rsidR="0024142C" w:rsidRPr="00A97D02" w:rsidRDefault="0024142C" w:rsidP="006851D8">
      <w:pPr>
        <w:pStyle w:val="a9"/>
        <w:numPr>
          <w:ilvl w:val="0"/>
          <w:numId w:val="32"/>
        </w:numPr>
        <w:spacing w:before="0" w:beforeAutospacing="0" w:after="0" w:afterAutospacing="0"/>
        <w:jc w:val="both"/>
      </w:pPr>
      <w:r w:rsidRPr="00A97D02">
        <w:t>зоной хозяйственного назначения</w:t>
      </w:r>
    </w:p>
    <w:p w:rsidR="0024142C" w:rsidRPr="00A97D02" w:rsidRDefault="0024142C" w:rsidP="006851D8">
      <w:pPr>
        <w:pStyle w:val="a9"/>
        <w:numPr>
          <w:ilvl w:val="0"/>
          <w:numId w:val="32"/>
        </w:numPr>
        <w:spacing w:before="0" w:beforeAutospacing="0" w:after="0" w:afterAutospacing="0"/>
        <w:jc w:val="both"/>
      </w:pPr>
      <w:r w:rsidRPr="00A97D02">
        <w:t>рекреационной зоной</w:t>
      </w:r>
    </w:p>
    <w:p w:rsidR="0024142C" w:rsidRPr="00A97D02" w:rsidRDefault="0024142C" w:rsidP="006851D8">
      <w:pPr>
        <w:pStyle w:val="a9"/>
        <w:numPr>
          <w:ilvl w:val="0"/>
          <w:numId w:val="32"/>
        </w:numPr>
        <w:spacing w:before="0" w:beforeAutospacing="0" w:after="0" w:afterAutospacing="0"/>
        <w:jc w:val="both"/>
      </w:pPr>
      <w:r w:rsidRPr="00A97D02">
        <w:t>зоной познавательного туризма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3. Участки территории РФ, где происходят устойчивые отрицательные изменения </w:t>
      </w:r>
      <w:proofErr w:type="gramStart"/>
      <w:r w:rsidRPr="00A97D02">
        <w:t>в</w:t>
      </w:r>
      <w:proofErr w:type="gramEnd"/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окружающей среде, угрожающие здоровью населения, состоянию естественных экологических</w:t>
      </w:r>
      <w:r w:rsidR="0051656C">
        <w:t xml:space="preserve"> </w:t>
      </w:r>
      <w:r w:rsidRPr="00A97D02">
        <w:t xml:space="preserve">систем, признаются зонами… </w:t>
      </w:r>
    </w:p>
    <w:p w:rsidR="0024142C" w:rsidRPr="00A97D02" w:rsidRDefault="0024142C" w:rsidP="006851D8">
      <w:pPr>
        <w:pStyle w:val="a9"/>
        <w:numPr>
          <w:ilvl w:val="0"/>
          <w:numId w:val="33"/>
        </w:numPr>
        <w:spacing w:before="0" w:beforeAutospacing="0" w:after="0" w:afterAutospacing="0"/>
        <w:jc w:val="both"/>
      </w:pPr>
      <w:r w:rsidRPr="00A97D02">
        <w:t>экологического бедствия</w:t>
      </w:r>
    </w:p>
    <w:p w:rsidR="0024142C" w:rsidRPr="00A97D02" w:rsidRDefault="0024142C" w:rsidP="006851D8">
      <w:pPr>
        <w:pStyle w:val="a9"/>
        <w:numPr>
          <w:ilvl w:val="0"/>
          <w:numId w:val="33"/>
        </w:numPr>
        <w:spacing w:before="0" w:beforeAutospacing="0" w:after="0" w:afterAutospacing="0"/>
        <w:jc w:val="both"/>
      </w:pPr>
      <w:r w:rsidRPr="00A97D02">
        <w:lastRenderedPageBreak/>
        <w:t>отчуждения</w:t>
      </w:r>
    </w:p>
    <w:p w:rsidR="0024142C" w:rsidRPr="00A97D02" w:rsidRDefault="0024142C" w:rsidP="006851D8">
      <w:pPr>
        <w:pStyle w:val="a9"/>
        <w:numPr>
          <w:ilvl w:val="0"/>
          <w:numId w:val="33"/>
        </w:numPr>
        <w:spacing w:before="0" w:beforeAutospacing="0" w:after="0" w:afterAutospacing="0"/>
        <w:jc w:val="both"/>
      </w:pPr>
      <w:r w:rsidRPr="00A97D02">
        <w:t>чрезвычайной экологической ситуации</w:t>
      </w:r>
    </w:p>
    <w:p w:rsidR="0024142C" w:rsidRPr="00A97D02" w:rsidRDefault="0024142C" w:rsidP="006851D8">
      <w:pPr>
        <w:pStyle w:val="a9"/>
        <w:numPr>
          <w:ilvl w:val="0"/>
          <w:numId w:val="33"/>
        </w:numPr>
        <w:spacing w:before="0" w:beforeAutospacing="0" w:after="0" w:afterAutospacing="0"/>
        <w:jc w:val="both"/>
      </w:pPr>
      <w:r w:rsidRPr="00A97D02">
        <w:t>экологической опасности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4. Решение об учреждении государственного природного заповедника принимается… </w:t>
      </w:r>
    </w:p>
    <w:p w:rsidR="0024142C" w:rsidRPr="00A97D02" w:rsidRDefault="0024142C" w:rsidP="006851D8">
      <w:pPr>
        <w:pStyle w:val="a9"/>
        <w:numPr>
          <w:ilvl w:val="0"/>
          <w:numId w:val="34"/>
        </w:numPr>
        <w:spacing w:before="0" w:beforeAutospacing="0" w:after="0" w:afterAutospacing="0"/>
        <w:jc w:val="both"/>
      </w:pPr>
      <w:r w:rsidRPr="00A97D02">
        <w:t>Правительством РФ</w:t>
      </w:r>
    </w:p>
    <w:p w:rsidR="0024142C" w:rsidRPr="00A97D02" w:rsidRDefault="0024142C" w:rsidP="006851D8">
      <w:pPr>
        <w:pStyle w:val="a9"/>
        <w:numPr>
          <w:ilvl w:val="0"/>
          <w:numId w:val="34"/>
        </w:numPr>
        <w:spacing w:before="0" w:beforeAutospacing="0" w:after="0" w:afterAutospacing="0"/>
        <w:jc w:val="both"/>
      </w:pPr>
      <w:r w:rsidRPr="00A97D02">
        <w:t>Президентом РФ</w:t>
      </w:r>
    </w:p>
    <w:p w:rsidR="0024142C" w:rsidRPr="00A97D02" w:rsidRDefault="0024142C" w:rsidP="006851D8">
      <w:pPr>
        <w:pStyle w:val="a9"/>
        <w:numPr>
          <w:ilvl w:val="0"/>
          <w:numId w:val="34"/>
        </w:numPr>
        <w:spacing w:before="0" w:beforeAutospacing="0" w:after="0" w:afterAutospacing="0"/>
        <w:jc w:val="both"/>
      </w:pPr>
      <w:r w:rsidRPr="00A97D02">
        <w:t>Федеральным Собранием РФ</w:t>
      </w:r>
    </w:p>
    <w:p w:rsidR="0024142C" w:rsidRPr="00A97D02" w:rsidRDefault="0024142C" w:rsidP="006851D8">
      <w:pPr>
        <w:pStyle w:val="a9"/>
        <w:numPr>
          <w:ilvl w:val="0"/>
          <w:numId w:val="34"/>
        </w:numPr>
        <w:spacing w:before="0" w:beforeAutospacing="0" w:after="0" w:afterAutospacing="0"/>
        <w:jc w:val="both"/>
      </w:pPr>
      <w:r w:rsidRPr="00A97D02">
        <w:t>Специально уполномоченным органом исполнительной власти</w:t>
      </w:r>
    </w:p>
    <w:p w:rsidR="0024142C" w:rsidRPr="00A97D02" w:rsidRDefault="0024142C" w:rsidP="006851D8">
      <w:pPr>
        <w:pStyle w:val="a9"/>
        <w:numPr>
          <w:ilvl w:val="0"/>
          <w:numId w:val="34"/>
        </w:numPr>
        <w:spacing w:before="0" w:beforeAutospacing="0" w:after="0" w:afterAutospacing="0"/>
        <w:jc w:val="both"/>
      </w:pPr>
      <w:r w:rsidRPr="00A97D02">
        <w:t>Законом субъекта РФ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5. Правила, установленные международным договором РФ в области охраны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окружающей среды, противоречат правилам Федерального закона «Об охране окружающей</w:t>
      </w:r>
      <w:r w:rsidR="0051656C">
        <w:t xml:space="preserve"> </w:t>
      </w:r>
      <w:r w:rsidRPr="00A97D02">
        <w:t xml:space="preserve">среды» - в этом случае применяются правила и нормы… </w:t>
      </w:r>
    </w:p>
    <w:p w:rsidR="0024142C" w:rsidRPr="00A97D02" w:rsidRDefault="0024142C" w:rsidP="006851D8">
      <w:pPr>
        <w:pStyle w:val="a9"/>
        <w:numPr>
          <w:ilvl w:val="0"/>
          <w:numId w:val="35"/>
        </w:numPr>
        <w:spacing w:before="0" w:beforeAutospacing="0" w:after="0" w:afterAutospacing="0"/>
        <w:jc w:val="both"/>
      </w:pPr>
      <w:r w:rsidRPr="00A97D02">
        <w:t>международного договора</w:t>
      </w:r>
    </w:p>
    <w:p w:rsidR="0024142C" w:rsidRPr="00A97D02" w:rsidRDefault="0024142C" w:rsidP="006851D8">
      <w:pPr>
        <w:pStyle w:val="a9"/>
        <w:numPr>
          <w:ilvl w:val="0"/>
          <w:numId w:val="35"/>
        </w:numPr>
        <w:spacing w:before="0" w:beforeAutospacing="0" w:after="0" w:afterAutospacing="0"/>
        <w:jc w:val="both"/>
      </w:pPr>
      <w:r w:rsidRPr="00A97D02">
        <w:t>Федерального закона</w:t>
      </w:r>
    </w:p>
    <w:p w:rsidR="0024142C" w:rsidRPr="00A97D02" w:rsidRDefault="0024142C" w:rsidP="006851D8">
      <w:pPr>
        <w:pStyle w:val="a9"/>
        <w:numPr>
          <w:ilvl w:val="0"/>
          <w:numId w:val="35"/>
        </w:numPr>
        <w:spacing w:before="0" w:beforeAutospacing="0" w:after="0" w:afterAutospacing="0"/>
        <w:jc w:val="both"/>
      </w:pPr>
      <w:r w:rsidRPr="00A97D02">
        <w:t>Конституции РФ</w:t>
      </w:r>
    </w:p>
    <w:p w:rsidR="0024142C" w:rsidRPr="00A97D02" w:rsidRDefault="0024142C" w:rsidP="006851D8">
      <w:pPr>
        <w:pStyle w:val="a9"/>
        <w:numPr>
          <w:ilvl w:val="0"/>
          <w:numId w:val="35"/>
        </w:numPr>
        <w:spacing w:before="0" w:beforeAutospacing="0" w:after="0" w:afterAutospacing="0"/>
        <w:jc w:val="both"/>
      </w:pPr>
      <w:r w:rsidRPr="00A97D02">
        <w:t>в зависимости от территории, на которой они применяются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6. Естественное продолжение сухопутной территории до внешней границы подводной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окраины материка или до 200 миль, если границы подводной окраины материка не достигают</w:t>
      </w:r>
      <w:r w:rsidR="0051656C">
        <w:t xml:space="preserve"> </w:t>
      </w:r>
      <w:r w:rsidRPr="00A97D02">
        <w:t xml:space="preserve">этого предела – это … 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континентальный шельф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7. Наиболее авторитетной международной организацией в области охраны окружающей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среды является … </w:t>
      </w:r>
    </w:p>
    <w:p w:rsidR="0024142C" w:rsidRPr="00A97D02" w:rsidRDefault="0024142C" w:rsidP="006851D8">
      <w:pPr>
        <w:pStyle w:val="a9"/>
        <w:numPr>
          <w:ilvl w:val="0"/>
          <w:numId w:val="36"/>
        </w:numPr>
        <w:spacing w:before="0" w:beforeAutospacing="0" w:after="0" w:afterAutospacing="0"/>
        <w:jc w:val="both"/>
      </w:pPr>
      <w:r w:rsidRPr="00A97D02">
        <w:t xml:space="preserve">Организация Объединенных Наций </w:t>
      </w:r>
    </w:p>
    <w:p w:rsidR="0024142C" w:rsidRPr="00A97D02" w:rsidRDefault="0024142C" w:rsidP="006851D8">
      <w:pPr>
        <w:pStyle w:val="a9"/>
        <w:numPr>
          <w:ilvl w:val="0"/>
          <w:numId w:val="36"/>
        </w:numPr>
        <w:spacing w:before="0" w:beforeAutospacing="0" w:after="0" w:afterAutospacing="0"/>
        <w:jc w:val="both"/>
      </w:pPr>
      <w:r w:rsidRPr="00A97D02">
        <w:t>Международный валютный фонд</w:t>
      </w:r>
    </w:p>
    <w:p w:rsidR="0024142C" w:rsidRPr="00A97D02" w:rsidRDefault="0024142C" w:rsidP="006851D8">
      <w:pPr>
        <w:pStyle w:val="a9"/>
        <w:numPr>
          <w:ilvl w:val="0"/>
          <w:numId w:val="36"/>
        </w:numPr>
        <w:spacing w:before="0" w:beforeAutospacing="0" w:after="0" w:afterAutospacing="0"/>
        <w:jc w:val="both"/>
      </w:pPr>
      <w:r w:rsidRPr="00A97D02">
        <w:t>Всемирная организация охраны дикой природы и фауны</w:t>
      </w:r>
    </w:p>
    <w:p w:rsidR="0024142C" w:rsidRPr="00A97D02" w:rsidRDefault="0024142C" w:rsidP="006851D8">
      <w:pPr>
        <w:pStyle w:val="a9"/>
        <w:numPr>
          <w:ilvl w:val="0"/>
          <w:numId w:val="36"/>
        </w:numPr>
        <w:spacing w:before="0" w:beforeAutospacing="0" w:after="0" w:afterAutospacing="0"/>
        <w:jc w:val="both"/>
      </w:pPr>
      <w:r w:rsidRPr="00A97D02">
        <w:t>Гринпис</w:t>
      </w:r>
    </w:p>
    <w:p w:rsidR="0024142C" w:rsidRPr="00A97D02" w:rsidRDefault="0024142C" w:rsidP="006851D8">
      <w:pPr>
        <w:pStyle w:val="a9"/>
        <w:numPr>
          <w:ilvl w:val="0"/>
          <w:numId w:val="36"/>
        </w:numPr>
        <w:spacing w:before="0" w:beforeAutospacing="0" w:after="0" w:afterAutospacing="0"/>
        <w:jc w:val="both"/>
      </w:pPr>
      <w:r w:rsidRPr="00A97D02">
        <w:t>Организация всемирного культурного наследия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8. Региональными договорами в области международной охраны окружающей среды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являются: </w:t>
      </w:r>
    </w:p>
    <w:p w:rsidR="0024142C" w:rsidRPr="00A97D02" w:rsidRDefault="0024142C" w:rsidP="006851D8">
      <w:pPr>
        <w:pStyle w:val="a9"/>
        <w:numPr>
          <w:ilvl w:val="0"/>
          <w:numId w:val="37"/>
        </w:numPr>
        <w:spacing w:before="0" w:beforeAutospacing="0" w:after="0" w:afterAutospacing="0"/>
        <w:jc w:val="both"/>
      </w:pPr>
      <w:r w:rsidRPr="00A97D02">
        <w:t xml:space="preserve">Африканская конвенция по охране природы и природных ресурсов (1968 г.) </w:t>
      </w:r>
    </w:p>
    <w:p w:rsidR="0024142C" w:rsidRPr="00A97D02" w:rsidRDefault="0024142C" w:rsidP="006851D8">
      <w:pPr>
        <w:pStyle w:val="a9"/>
        <w:numPr>
          <w:ilvl w:val="0"/>
          <w:numId w:val="37"/>
        </w:numPr>
        <w:spacing w:before="0" w:beforeAutospacing="0" w:after="0" w:afterAutospacing="0"/>
        <w:jc w:val="both"/>
      </w:pPr>
      <w:r w:rsidRPr="00A97D02">
        <w:t xml:space="preserve">Конвенция об охране морских живых ресурсов Антарктики (1980 г.) </w:t>
      </w:r>
    </w:p>
    <w:p w:rsidR="0024142C" w:rsidRPr="00A97D02" w:rsidRDefault="0024142C" w:rsidP="006851D8">
      <w:pPr>
        <w:pStyle w:val="a9"/>
        <w:numPr>
          <w:ilvl w:val="0"/>
          <w:numId w:val="37"/>
        </w:numPr>
        <w:spacing w:before="0" w:beforeAutospacing="0" w:after="0" w:afterAutospacing="0"/>
        <w:jc w:val="both"/>
      </w:pPr>
      <w:proofErr w:type="gramStart"/>
      <w:r w:rsidRPr="00A97D02">
        <w:t xml:space="preserve">Соглашение о сотрудничестве по борьбе с загрязнением Северного моря нефтью (1969 </w:t>
      </w:r>
      <w:proofErr w:type="gramEnd"/>
    </w:p>
    <w:p w:rsidR="0024142C" w:rsidRPr="00A97D02" w:rsidRDefault="0024142C" w:rsidP="006851D8">
      <w:pPr>
        <w:pStyle w:val="a9"/>
        <w:numPr>
          <w:ilvl w:val="0"/>
          <w:numId w:val="37"/>
        </w:numPr>
        <w:spacing w:before="0" w:beforeAutospacing="0" w:after="0" w:afterAutospacing="0"/>
        <w:jc w:val="both"/>
      </w:pPr>
      <w:proofErr w:type="gramStart"/>
      <w:r w:rsidRPr="00A97D02">
        <w:t>г</w:t>
      </w:r>
      <w:proofErr w:type="gramEnd"/>
      <w:r w:rsidRPr="00A97D02">
        <w:t xml:space="preserve">.) </w:t>
      </w:r>
    </w:p>
    <w:p w:rsidR="0024142C" w:rsidRPr="00A97D02" w:rsidRDefault="0024142C" w:rsidP="006851D8">
      <w:pPr>
        <w:pStyle w:val="a9"/>
        <w:numPr>
          <w:ilvl w:val="0"/>
          <w:numId w:val="37"/>
        </w:numPr>
        <w:spacing w:before="0" w:beforeAutospacing="0" w:after="0" w:afterAutospacing="0"/>
        <w:jc w:val="both"/>
      </w:pPr>
      <w:r w:rsidRPr="00A97D02">
        <w:t xml:space="preserve">Конвенция об охране мигрирующих видов диких животных (1979 г.) </w:t>
      </w:r>
    </w:p>
    <w:p w:rsidR="0024142C" w:rsidRPr="00A97D02" w:rsidRDefault="0024142C" w:rsidP="006851D8">
      <w:pPr>
        <w:pStyle w:val="a9"/>
        <w:numPr>
          <w:ilvl w:val="0"/>
          <w:numId w:val="37"/>
        </w:numPr>
        <w:spacing w:before="0" w:beforeAutospacing="0" w:after="0" w:afterAutospacing="0"/>
        <w:jc w:val="both"/>
      </w:pPr>
      <w:r w:rsidRPr="00A97D02">
        <w:t xml:space="preserve">Конвенция о трансграничном загрязнении воздуха на большие расстояния 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9. Массовое уничтожение растительного или животного мира, отравление атмосферы или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водных ресурсов, а также совершение иных действий, способных вызвать </w:t>
      </w:r>
      <w:proofErr w:type="gramStart"/>
      <w:r w:rsidRPr="00A97D02">
        <w:t>экологическую</w:t>
      </w:r>
      <w:proofErr w:type="gramEnd"/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катастрофу, - это… 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экоцид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10. Экологическое право относится к числу: </w:t>
      </w:r>
    </w:p>
    <w:p w:rsidR="0024142C" w:rsidRPr="00A97D02" w:rsidRDefault="0024142C" w:rsidP="006851D8">
      <w:pPr>
        <w:pStyle w:val="a9"/>
        <w:numPr>
          <w:ilvl w:val="0"/>
          <w:numId w:val="38"/>
        </w:numPr>
        <w:spacing w:before="0" w:beforeAutospacing="0" w:after="0" w:afterAutospacing="0"/>
        <w:jc w:val="both"/>
      </w:pPr>
      <w:r w:rsidRPr="00A97D02">
        <w:t xml:space="preserve">самостоятельных отраслей российского права </w:t>
      </w:r>
    </w:p>
    <w:p w:rsidR="0024142C" w:rsidRPr="00A97D02" w:rsidRDefault="0024142C" w:rsidP="006851D8">
      <w:pPr>
        <w:pStyle w:val="a9"/>
        <w:numPr>
          <w:ilvl w:val="0"/>
          <w:numId w:val="38"/>
        </w:numPr>
        <w:spacing w:before="0" w:beforeAutospacing="0" w:after="0" w:afterAutospacing="0"/>
        <w:jc w:val="both"/>
      </w:pPr>
      <w:r w:rsidRPr="00A97D02">
        <w:t>неосновных отраслей</w:t>
      </w:r>
    </w:p>
    <w:p w:rsidR="0024142C" w:rsidRPr="00A97D02" w:rsidRDefault="0024142C" w:rsidP="006851D8">
      <w:pPr>
        <w:pStyle w:val="a9"/>
        <w:numPr>
          <w:ilvl w:val="0"/>
          <w:numId w:val="38"/>
        </w:numPr>
        <w:spacing w:before="0" w:beforeAutospacing="0" w:after="0" w:afterAutospacing="0"/>
        <w:jc w:val="both"/>
      </w:pPr>
      <w:r w:rsidRPr="00A97D02">
        <w:t xml:space="preserve">институтов административного права </w:t>
      </w:r>
    </w:p>
    <w:p w:rsidR="0024142C" w:rsidRPr="00A97D02" w:rsidRDefault="0024142C" w:rsidP="006851D8">
      <w:pPr>
        <w:pStyle w:val="a9"/>
        <w:numPr>
          <w:ilvl w:val="0"/>
          <w:numId w:val="38"/>
        </w:numPr>
        <w:spacing w:before="0" w:beforeAutospacing="0" w:after="0" w:afterAutospacing="0"/>
        <w:jc w:val="both"/>
      </w:pPr>
      <w:proofErr w:type="spellStart"/>
      <w:r w:rsidRPr="00A97D02">
        <w:t>подотрасли</w:t>
      </w:r>
      <w:proofErr w:type="spellEnd"/>
      <w:r w:rsidRPr="00A97D02">
        <w:t xml:space="preserve"> конституционного права 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11. Предметом экологического права являются отношения </w:t>
      </w:r>
      <w:proofErr w:type="gramStart"/>
      <w:r w:rsidRPr="00A97D02">
        <w:t>по</w:t>
      </w:r>
      <w:proofErr w:type="gramEnd"/>
      <w:r w:rsidRPr="00A97D02">
        <w:t xml:space="preserve">: </w:t>
      </w:r>
    </w:p>
    <w:p w:rsidR="0024142C" w:rsidRPr="00A97D02" w:rsidRDefault="0024142C" w:rsidP="006851D8">
      <w:pPr>
        <w:pStyle w:val="a9"/>
        <w:numPr>
          <w:ilvl w:val="0"/>
          <w:numId w:val="39"/>
        </w:numPr>
        <w:spacing w:before="0" w:beforeAutospacing="0" w:after="0" w:afterAutospacing="0"/>
        <w:jc w:val="both"/>
      </w:pPr>
      <w:r w:rsidRPr="00A97D02">
        <w:t>природопользованию</w:t>
      </w:r>
    </w:p>
    <w:p w:rsidR="0024142C" w:rsidRPr="00A97D02" w:rsidRDefault="0024142C" w:rsidP="006851D8">
      <w:pPr>
        <w:pStyle w:val="a9"/>
        <w:numPr>
          <w:ilvl w:val="0"/>
          <w:numId w:val="39"/>
        </w:numPr>
        <w:spacing w:before="0" w:beforeAutospacing="0" w:after="0" w:afterAutospacing="0"/>
        <w:jc w:val="both"/>
      </w:pPr>
      <w:r w:rsidRPr="00A97D02">
        <w:t>охране окружающей среды</w:t>
      </w:r>
    </w:p>
    <w:p w:rsidR="0024142C" w:rsidRPr="00A97D02" w:rsidRDefault="0024142C" w:rsidP="006851D8">
      <w:pPr>
        <w:pStyle w:val="a9"/>
        <w:numPr>
          <w:ilvl w:val="0"/>
          <w:numId w:val="39"/>
        </w:numPr>
        <w:spacing w:before="0" w:beforeAutospacing="0" w:after="0" w:afterAutospacing="0"/>
        <w:jc w:val="both"/>
      </w:pPr>
      <w:r w:rsidRPr="00A97D02">
        <w:t>использованию земельных участков различных категорий</w:t>
      </w:r>
    </w:p>
    <w:p w:rsidR="0024142C" w:rsidRPr="00A97D02" w:rsidRDefault="0024142C" w:rsidP="006851D8">
      <w:pPr>
        <w:pStyle w:val="a9"/>
        <w:numPr>
          <w:ilvl w:val="0"/>
          <w:numId w:val="39"/>
        </w:numPr>
        <w:spacing w:before="0" w:beforeAutospacing="0" w:after="0" w:afterAutospacing="0"/>
        <w:jc w:val="both"/>
      </w:pPr>
      <w:r w:rsidRPr="00A97D02">
        <w:t>взаимодействию общества и государства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12. Общая часть экологического права включает в себя правовые институты, определяющие:</w:t>
      </w:r>
    </w:p>
    <w:p w:rsidR="0024142C" w:rsidRPr="00A97D02" w:rsidRDefault="0024142C" w:rsidP="006851D8">
      <w:pPr>
        <w:pStyle w:val="a9"/>
        <w:numPr>
          <w:ilvl w:val="0"/>
          <w:numId w:val="40"/>
        </w:numPr>
        <w:spacing w:before="0" w:beforeAutospacing="0" w:after="0" w:afterAutospacing="0"/>
        <w:jc w:val="both"/>
      </w:pPr>
      <w:r w:rsidRPr="00A97D02">
        <w:lastRenderedPageBreak/>
        <w:t>экологический контроль</w:t>
      </w:r>
    </w:p>
    <w:p w:rsidR="0024142C" w:rsidRPr="00A97D02" w:rsidRDefault="0024142C" w:rsidP="006851D8">
      <w:pPr>
        <w:pStyle w:val="a9"/>
        <w:numPr>
          <w:ilvl w:val="0"/>
          <w:numId w:val="40"/>
        </w:numPr>
        <w:spacing w:before="0" w:beforeAutospacing="0" w:after="0" w:afterAutospacing="0"/>
        <w:jc w:val="both"/>
      </w:pPr>
      <w:r w:rsidRPr="00A97D02">
        <w:t>экологическую экспертизу</w:t>
      </w:r>
    </w:p>
    <w:p w:rsidR="0024142C" w:rsidRPr="00A97D02" w:rsidRDefault="0024142C" w:rsidP="006851D8">
      <w:pPr>
        <w:pStyle w:val="a9"/>
        <w:numPr>
          <w:ilvl w:val="0"/>
          <w:numId w:val="40"/>
        </w:numPr>
        <w:spacing w:before="0" w:beforeAutospacing="0" w:after="0" w:afterAutospacing="0"/>
        <w:jc w:val="both"/>
      </w:pPr>
      <w:r w:rsidRPr="00A97D02">
        <w:t>правовой режим особо охраняемых природных территорий</w:t>
      </w:r>
    </w:p>
    <w:p w:rsidR="0024142C" w:rsidRPr="00A97D02" w:rsidRDefault="0024142C" w:rsidP="006851D8">
      <w:pPr>
        <w:pStyle w:val="a9"/>
        <w:numPr>
          <w:ilvl w:val="0"/>
          <w:numId w:val="40"/>
        </w:numPr>
        <w:spacing w:before="0" w:beforeAutospacing="0" w:after="0" w:afterAutospacing="0"/>
        <w:jc w:val="both"/>
      </w:pPr>
      <w:r w:rsidRPr="00A97D02">
        <w:t>охрану земель и недр</w:t>
      </w:r>
    </w:p>
    <w:p w:rsidR="0024142C" w:rsidRPr="00A97D02" w:rsidRDefault="0024142C" w:rsidP="006851D8">
      <w:pPr>
        <w:pStyle w:val="a9"/>
        <w:numPr>
          <w:ilvl w:val="0"/>
          <w:numId w:val="40"/>
        </w:numPr>
        <w:spacing w:before="0" w:beforeAutospacing="0" w:after="0" w:afterAutospacing="0"/>
        <w:jc w:val="both"/>
      </w:pPr>
      <w:r w:rsidRPr="00A97D02">
        <w:t>правовой режим лесопользования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13. Методы эколого-правового регулирования… </w:t>
      </w:r>
    </w:p>
    <w:p w:rsidR="0024142C" w:rsidRPr="00A97D02" w:rsidRDefault="0024142C" w:rsidP="006851D8">
      <w:pPr>
        <w:pStyle w:val="a9"/>
        <w:numPr>
          <w:ilvl w:val="0"/>
          <w:numId w:val="41"/>
        </w:numPr>
        <w:spacing w:before="0" w:beforeAutospacing="0" w:after="0" w:afterAutospacing="0"/>
        <w:jc w:val="both"/>
      </w:pPr>
      <w:r w:rsidRPr="00A97D02">
        <w:t>императивные предписания, разрешения и запреты на совершение определенных действий</w:t>
      </w:r>
    </w:p>
    <w:p w:rsidR="0024142C" w:rsidRPr="00A97D02" w:rsidRDefault="0024142C" w:rsidP="006851D8">
      <w:pPr>
        <w:pStyle w:val="a9"/>
        <w:numPr>
          <w:ilvl w:val="0"/>
          <w:numId w:val="41"/>
        </w:numPr>
        <w:spacing w:before="0" w:beforeAutospacing="0" w:after="0" w:afterAutospacing="0"/>
        <w:jc w:val="both"/>
      </w:pPr>
      <w:r w:rsidRPr="00A97D02">
        <w:t xml:space="preserve">формально-юридические методы </w:t>
      </w:r>
    </w:p>
    <w:p w:rsidR="0024142C" w:rsidRPr="00A97D02" w:rsidRDefault="0024142C" w:rsidP="006851D8">
      <w:pPr>
        <w:pStyle w:val="a9"/>
        <w:numPr>
          <w:ilvl w:val="0"/>
          <w:numId w:val="41"/>
        </w:numPr>
        <w:spacing w:before="0" w:beforeAutospacing="0" w:after="0" w:afterAutospacing="0"/>
        <w:jc w:val="both"/>
      </w:pPr>
      <w:r w:rsidRPr="00A97D02">
        <w:t xml:space="preserve">сравнительно-правовые методы </w:t>
      </w:r>
    </w:p>
    <w:p w:rsidR="0024142C" w:rsidRPr="00A97D02" w:rsidRDefault="0024142C" w:rsidP="006851D8">
      <w:pPr>
        <w:pStyle w:val="a9"/>
        <w:numPr>
          <w:ilvl w:val="0"/>
          <w:numId w:val="41"/>
        </w:numPr>
        <w:spacing w:before="0" w:beforeAutospacing="0" w:after="0" w:afterAutospacing="0"/>
        <w:jc w:val="both"/>
      </w:pPr>
      <w:r w:rsidRPr="00A97D02">
        <w:t>убеждение и принуждение</w:t>
      </w:r>
    </w:p>
    <w:p w:rsidR="0024142C" w:rsidRPr="00A97D02" w:rsidRDefault="0024142C" w:rsidP="006851D8">
      <w:pPr>
        <w:pStyle w:val="a9"/>
        <w:numPr>
          <w:ilvl w:val="0"/>
          <w:numId w:val="41"/>
        </w:numPr>
        <w:spacing w:before="0" w:beforeAutospacing="0" w:after="0" w:afterAutospacing="0"/>
        <w:jc w:val="both"/>
      </w:pPr>
      <w:r w:rsidRPr="00A97D02">
        <w:t>гипотеза, диспозиция, санкция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14. Объект, созданный человеком для обеспечения его социальных потребностей и не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обладающий свойствами природных объектов– </w:t>
      </w:r>
      <w:proofErr w:type="gramStart"/>
      <w:r w:rsidRPr="00A97D02">
        <w:t>эт</w:t>
      </w:r>
      <w:proofErr w:type="gramEnd"/>
      <w:r w:rsidRPr="00A97D02">
        <w:t xml:space="preserve">о… </w:t>
      </w:r>
    </w:p>
    <w:p w:rsidR="0024142C" w:rsidRPr="00A97D02" w:rsidRDefault="0024142C" w:rsidP="006851D8">
      <w:pPr>
        <w:pStyle w:val="a9"/>
        <w:numPr>
          <w:ilvl w:val="0"/>
          <w:numId w:val="42"/>
        </w:numPr>
        <w:spacing w:before="0" w:beforeAutospacing="0" w:after="0" w:afterAutospacing="0"/>
        <w:jc w:val="both"/>
      </w:pPr>
      <w:r w:rsidRPr="00A97D02">
        <w:t>антропогенный объект</w:t>
      </w:r>
    </w:p>
    <w:p w:rsidR="0024142C" w:rsidRPr="00A97D02" w:rsidRDefault="0024142C" w:rsidP="006851D8">
      <w:pPr>
        <w:pStyle w:val="a9"/>
        <w:numPr>
          <w:ilvl w:val="0"/>
          <w:numId w:val="42"/>
        </w:numPr>
        <w:spacing w:before="0" w:beforeAutospacing="0" w:after="0" w:afterAutospacing="0"/>
        <w:jc w:val="both"/>
      </w:pPr>
      <w:r w:rsidRPr="00A97D02">
        <w:t xml:space="preserve">природно-антропогенный объект </w:t>
      </w:r>
    </w:p>
    <w:p w:rsidR="0024142C" w:rsidRPr="00A97D02" w:rsidRDefault="0024142C" w:rsidP="006851D8">
      <w:pPr>
        <w:pStyle w:val="a9"/>
        <w:numPr>
          <w:ilvl w:val="0"/>
          <w:numId w:val="42"/>
        </w:numPr>
        <w:spacing w:before="0" w:beforeAutospacing="0" w:after="0" w:afterAutospacing="0"/>
        <w:jc w:val="both"/>
      </w:pPr>
      <w:r w:rsidRPr="00A97D02">
        <w:t>природный ландшафт</w:t>
      </w:r>
    </w:p>
    <w:p w:rsidR="0024142C" w:rsidRPr="00A97D02" w:rsidRDefault="0024142C" w:rsidP="006851D8">
      <w:pPr>
        <w:pStyle w:val="a9"/>
        <w:numPr>
          <w:ilvl w:val="0"/>
          <w:numId w:val="42"/>
        </w:numPr>
        <w:spacing w:before="0" w:beforeAutospacing="0" w:after="0" w:afterAutospacing="0"/>
        <w:jc w:val="both"/>
      </w:pPr>
      <w:r w:rsidRPr="00A97D02">
        <w:t>искусственный ландшафт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15. Основным конституционным правом человека является право … </w:t>
      </w:r>
    </w:p>
    <w:p w:rsidR="0024142C" w:rsidRPr="00A97D02" w:rsidRDefault="0024142C" w:rsidP="006851D8">
      <w:pPr>
        <w:pStyle w:val="a9"/>
        <w:numPr>
          <w:ilvl w:val="0"/>
          <w:numId w:val="43"/>
        </w:numPr>
        <w:spacing w:before="0" w:beforeAutospacing="0" w:after="0" w:afterAutospacing="0"/>
        <w:jc w:val="both"/>
      </w:pPr>
      <w:r w:rsidRPr="00A97D02">
        <w:t>каждого на благоприятную окружающую среду, достоверную информацию о ее</w:t>
      </w:r>
      <w:r w:rsidR="005D513C">
        <w:t xml:space="preserve"> </w:t>
      </w:r>
      <w:r w:rsidRPr="00A97D02">
        <w:t>состоянии и на возмещение ущерба, причиненного его здоровью или имуществу экологическим</w:t>
      </w:r>
      <w:r w:rsidR="005D513C">
        <w:t xml:space="preserve"> </w:t>
      </w:r>
      <w:r w:rsidRPr="00A97D02">
        <w:t>правонарушением</w:t>
      </w:r>
    </w:p>
    <w:p w:rsidR="0024142C" w:rsidRPr="00A97D02" w:rsidRDefault="0024142C" w:rsidP="006851D8">
      <w:pPr>
        <w:pStyle w:val="a9"/>
        <w:numPr>
          <w:ilvl w:val="0"/>
          <w:numId w:val="43"/>
        </w:numPr>
        <w:spacing w:before="0" w:beforeAutospacing="0" w:after="0" w:afterAutospacing="0"/>
        <w:jc w:val="both"/>
      </w:pPr>
      <w:r w:rsidRPr="00A97D02">
        <w:t>граждан на охрану здоровья от неблагоприятного воздействия окружающей природной среды</w:t>
      </w:r>
    </w:p>
    <w:p w:rsidR="0024142C" w:rsidRPr="00A97D02" w:rsidRDefault="0024142C" w:rsidP="006851D8">
      <w:pPr>
        <w:pStyle w:val="a9"/>
        <w:numPr>
          <w:ilvl w:val="0"/>
          <w:numId w:val="43"/>
        </w:numPr>
        <w:spacing w:before="0" w:beforeAutospacing="0" w:after="0" w:afterAutospacing="0"/>
        <w:jc w:val="both"/>
      </w:pPr>
      <w:r w:rsidRPr="00A97D02">
        <w:t>граждан России, иностранных граждан и лиц без гражданства, проживающих на территории РФ, на радиационную безопасность</w:t>
      </w:r>
    </w:p>
    <w:p w:rsidR="0024142C" w:rsidRPr="00A97D02" w:rsidRDefault="0024142C" w:rsidP="006851D8">
      <w:pPr>
        <w:pStyle w:val="a9"/>
        <w:numPr>
          <w:ilvl w:val="0"/>
          <w:numId w:val="43"/>
        </w:numPr>
        <w:spacing w:before="0" w:beforeAutospacing="0" w:after="0" w:afterAutospacing="0"/>
        <w:jc w:val="both"/>
      </w:pPr>
      <w:r w:rsidRPr="00A97D02">
        <w:t>на обеспечение экологической безопасности, охрану окружающей среды и рациональное</w:t>
      </w:r>
      <w:r w:rsidR="005D513C">
        <w:t xml:space="preserve"> </w:t>
      </w:r>
      <w:r w:rsidRPr="00A97D02">
        <w:t>использование природных ресурсов в интересах настоящего и будущего поколений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16. Эколого-правовые норма, определяющая права и обязанности участников экологического правоотношения, делятся </w:t>
      </w:r>
      <w:proofErr w:type="gramStart"/>
      <w:r w:rsidRPr="00A97D02">
        <w:t>на</w:t>
      </w:r>
      <w:proofErr w:type="gramEnd"/>
      <w:r w:rsidRPr="00A97D02">
        <w:t>…</w:t>
      </w:r>
    </w:p>
    <w:p w:rsidR="0024142C" w:rsidRPr="00A97D02" w:rsidRDefault="0024142C" w:rsidP="006851D8">
      <w:pPr>
        <w:pStyle w:val="a9"/>
        <w:numPr>
          <w:ilvl w:val="0"/>
          <w:numId w:val="44"/>
        </w:numPr>
        <w:spacing w:before="0" w:beforeAutospacing="0" w:after="0" w:afterAutospacing="0"/>
        <w:jc w:val="both"/>
      </w:pPr>
      <w:r w:rsidRPr="00A97D02">
        <w:t>материальные нормы</w:t>
      </w:r>
    </w:p>
    <w:p w:rsidR="0024142C" w:rsidRPr="00A97D02" w:rsidRDefault="0024142C" w:rsidP="006851D8">
      <w:pPr>
        <w:pStyle w:val="a9"/>
        <w:numPr>
          <w:ilvl w:val="0"/>
          <w:numId w:val="44"/>
        </w:numPr>
        <w:spacing w:before="0" w:beforeAutospacing="0" w:after="0" w:afterAutospacing="0"/>
        <w:jc w:val="both"/>
      </w:pPr>
      <w:r w:rsidRPr="00A97D02">
        <w:t>процессуальные нормы</w:t>
      </w:r>
    </w:p>
    <w:p w:rsidR="0024142C" w:rsidRPr="00A97D02" w:rsidRDefault="0024142C" w:rsidP="006851D8">
      <w:pPr>
        <w:pStyle w:val="a9"/>
        <w:numPr>
          <w:ilvl w:val="0"/>
          <w:numId w:val="44"/>
        </w:numPr>
        <w:spacing w:before="0" w:beforeAutospacing="0" w:after="0" w:afterAutospacing="0"/>
        <w:jc w:val="both"/>
      </w:pPr>
      <w:r w:rsidRPr="00A97D02">
        <w:t>срочные нормы</w:t>
      </w:r>
    </w:p>
    <w:p w:rsidR="0024142C" w:rsidRPr="00A97D02" w:rsidRDefault="0024142C" w:rsidP="006851D8">
      <w:pPr>
        <w:pStyle w:val="a9"/>
        <w:numPr>
          <w:ilvl w:val="0"/>
          <w:numId w:val="44"/>
        </w:numPr>
        <w:spacing w:before="0" w:beforeAutospacing="0" w:after="0" w:afterAutospacing="0"/>
        <w:jc w:val="both"/>
      </w:pPr>
      <w:r w:rsidRPr="00A97D02">
        <w:t xml:space="preserve">исполнительные 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17. Экологические правоотношения могут возникнуть </w:t>
      </w:r>
      <w:proofErr w:type="gramStart"/>
      <w:r w:rsidRPr="00A97D02">
        <w:t>между</w:t>
      </w:r>
      <w:proofErr w:type="gramEnd"/>
      <w:r w:rsidRPr="00A97D02">
        <w:t xml:space="preserve">: </w:t>
      </w:r>
    </w:p>
    <w:p w:rsidR="0024142C" w:rsidRPr="00A97D02" w:rsidRDefault="0024142C" w:rsidP="006851D8">
      <w:pPr>
        <w:pStyle w:val="a9"/>
        <w:numPr>
          <w:ilvl w:val="0"/>
          <w:numId w:val="45"/>
        </w:numPr>
        <w:spacing w:before="0" w:beforeAutospacing="0" w:after="0" w:afterAutospacing="0"/>
        <w:jc w:val="both"/>
      </w:pPr>
      <w:r w:rsidRPr="00A97D02">
        <w:t>органом исполнительной власти и гражданином</w:t>
      </w:r>
    </w:p>
    <w:p w:rsidR="0024142C" w:rsidRPr="00A97D02" w:rsidRDefault="0024142C" w:rsidP="006851D8">
      <w:pPr>
        <w:pStyle w:val="a9"/>
        <w:numPr>
          <w:ilvl w:val="0"/>
          <w:numId w:val="45"/>
        </w:numPr>
        <w:spacing w:before="0" w:beforeAutospacing="0" w:after="0" w:afterAutospacing="0"/>
        <w:jc w:val="both"/>
      </w:pPr>
      <w:r w:rsidRPr="00A97D02">
        <w:t>гражданином и общественным объединением</w:t>
      </w:r>
    </w:p>
    <w:p w:rsidR="0024142C" w:rsidRPr="00A97D02" w:rsidRDefault="005D513C" w:rsidP="006851D8">
      <w:pPr>
        <w:pStyle w:val="a9"/>
        <w:numPr>
          <w:ilvl w:val="0"/>
          <w:numId w:val="45"/>
        </w:numPr>
        <w:spacing w:before="0" w:beforeAutospacing="0" w:after="0" w:afterAutospacing="0"/>
        <w:jc w:val="both"/>
      </w:pPr>
      <w:r>
        <w:t>политическими партиями</w:t>
      </w:r>
    </w:p>
    <w:p w:rsidR="0024142C" w:rsidRPr="00A97D02" w:rsidRDefault="0024142C" w:rsidP="006851D8">
      <w:pPr>
        <w:pStyle w:val="a9"/>
        <w:numPr>
          <w:ilvl w:val="0"/>
          <w:numId w:val="45"/>
        </w:numPr>
        <w:spacing w:before="0" w:beforeAutospacing="0" w:after="0" w:afterAutospacing="0"/>
        <w:jc w:val="both"/>
      </w:pPr>
      <w:r w:rsidRPr="00A97D02">
        <w:t>органом исполнительной власти и окружающей средой</w:t>
      </w:r>
    </w:p>
    <w:p w:rsidR="0024142C" w:rsidRPr="00A97D02" w:rsidRDefault="0024142C" w:rsidP="006851D8">
      <w:pPr>
        <w:pStyle w:val="a9"/>
        <w:numPr>
          <w:ilvl w:val="0"/>
          <w:numId w:val="45"/>
        </w:numPr>
        <w:spacing w:before="0" w:beforeAutospacing="0" w:after="0" w:afterAutospacing="0"/>
        <w:jc w:val="both"/>
      </w:pPr>
      <w:r w:rsidRPr="00A97D02">
        <w:t>предприятием и окружающей природной средой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18. Субъектом экологического права выступают: </w:t>
      </w:r>
    </w:p>
    <w:p w:rsidR="0024142C" w:rsidRPr="00A97D02" w:rsidRDefault="0024142C" w:rsidP="006851D8">
      <w:pPr>
        <w:pStyle w:val="a9"/>
        <w:numPr>
          <w:ilvl w:val="0"/>
          <w:numId w:val="46"/>
        </w:numPr>
        <w:spacing w:before="0" w:beforeAutospacing="0" w:after="0" w:afterAutospacing="0"/>
        <w:jc w:val="both"/>
      </w:pPr>
      <w:r w:rsidRPr="00A97D02">
        <w:t>государственные органы исполнительной власти</w:t>
      </w:r>
    </w:p>
    <w:p w:rsidR="0024142C" w:rsidRPr="00A97D02" w:rsidRDefault="0024142C" w:rsidP="006851D8">
      <w:pPr>
        <w:pStyle w:val="a9"/>
        <w:numPr>
          <w:ilvl w:val="0"/>
          <w:numId w:val="46"/>
        </w:numPr>
        <w:spacing w:before="0" w:beforeAutospacing="0" w:after="0" w:afterAutospacing="0"/>
        <w:jc w:val="both"/>
      </w:pPr>
      <w:r w:rsidRPr="00A97D02">
        <w:t>общественные объединения</w:t>
      </w:r>
    </w:p>
    <w:p w:rsidR="0024142C" w:rsidRPr="00A97D02" w:rsidRDefault="0024142C" w:rsidP="006851D8">
      <w:pPr>
        <w:pStyle w:val="a9"/>
        <w:numPr>
          <w:ilvl w:val="0"/>
          <w:numId w:val="46"/>
        </w:numPr>
        <w:spacing w:before="0" w:beforeAutospacing="0" w:after="0" w:afterAutospacing="0"/>
        <w:jc w:val="both"/>
      </w:pPr>
      <w:r w:rsidRPr="00A97D02">
        <w:t>граждане</w:t>
      </w:r>
    </w:p>
    <w:p w:rsidR="0024142C" w:rsidRPr="00A97D02" w:rsidRDefault="0024142C" w:rsidP="006851D8">
      <w:pPr>
        <w:pStyle w:val="a9"/>
        <w:numPr>
          <w:ilvl w:val="0"/>
          <w:numId w:val="46"/>
        </w:numPr>
        <w:spacing w:before="0" w:beforeAutospacing="0" w:after="0" w:afterAutospacing="0"/>
        <w:jc w:val="both"/>
      </w:pPr>
      <w:r w:rsidRPr="00A97D02">
        <w:t>чрезвычайная ситуация природного характера</w:t>
      </w:r>
    </w:p>
    <w:p w:rsidR="0024142C" w:rsidRPr="00A97D02" w:rsidRDefault="0024142C" w:rsidP="006851D8">
      <w:pPr>
        <w:pStyle w:val="a9"/>
        <w:numPr>
          <w:ilvl w:val="0"/>
          <w:numId w:val="46"/>
        </w:numPr>
        <w:spacing w:before="0" w:beforeAutospacing="0" w:after="0" w:afterAutospacing="0"/>
        <w:jc w:val="both"/>
      </w:pPr>
      <w:r w:rsidRPr="00A97D02">
        <w:t>земля, животный и растительный мир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19. Наиболее полно определяет экологические права и обязанности субъектов экологического права…</w:t>
      </w:r>
    </w:p>
    <w:p w:rsidR="0024142C" w:rsidRPr="00A97D02" w:rsidRDefault="0024142C" w:rsidP="006851D8">
      <w:pPr>
        <w:pStyle w:val="a9"/>
        <w:numPr>
          <w:ilvl w:val="0"/>
          <w:numId w:val="47"/>
        </w:numPr>
        <w:spacing w:before="0" w:beforeAutospacing="0" w:after="0" w:afterAutospacing="0"/>
        <w:jc w:val="both"/>
      </w:pPr>
      <w:r w:rsidRPr="00A97D02">
        <w:t xml:space="preserve">Федеральный закон «Об охране окружающей среды» </w:t>
      </w:r>
    </w:p>
    <w:p w:rsidR="0024142C" w:rsidRPr="00A97D02" w:rsidRDefault="0024142C" w:rsidP="006851D8">
      <w:pPr>
        <w:pStyle w:val="a9"/>
        <w:numPr>
          <w:ilvl w:val="0"/>
          <w:numId w:val="47"/>
        </w:numPr>
        <w:spacing w:before="0" w:beforeAutospacing="0" w:after="0" w:afterAutospacing="0"/>
        <w:jc w:val="both"/>
      </w:pPr>
      <w:r w:rsidRPr="00A97D02">
        <w:t>Конституция РФ</w:t>
      </w:r>
    </w:p>
    <w:p w:rsidR="0024142C" w:rsidRPr="00A97D02" w:rsidRDefault="0024142C" w:rsidP="006851D8">
      <w:pPr>
        <w:pStyle w:val="a9"/>
        <w:numPr>
          <w:ilvl w:val="0"/>
          <w:numId w:val="47"/>
        </w:numPr>
        <w:spacing w:before="0" w:beforeAutospacing="0" w:after="0" w:afterAutospacing="0"/>
        <w:jc w:val="both"/>
      </w:pPr>
      <w:r w:rsidRPr="00A97D02">
        <w:t>Гражданский кодекс РФ</w:t>
      </w:r>
    </w:p>
    <w:p w:rsidR="0024142C" w:rsidRPr="00A97D02" w:rsidRDefault="0024142C" w:rsidP="006851D8">
      <w:pPr>
        <w:pStyle w:val="a9"/>
        <w:numPr>
          <w:ilvl w:val="0"/>
          <w:numId w:val="47"/>
        </w:numPr>
        <w:spacing w:before="0" w:beforeAutospacing="0" w:after="0" w:afterAutospacing="0"/>
        <w:jc w:val="both"/>
      </w:pPr>
      <w:r w:rsidRPr="00A97D02">
        <w:lastRenderedPageBreak/>
        <w:t xml:space="preserve">Федеральный закон «Об охране окружающей природной среды» </w:t>
      </w:r>
    </w:p>
    <w:p w:rsidR="0024142C" w:rsidRPr="00A97D02" w:rsidRDefault="0024142C" w:rsidP="006851D8">
      <w:pPr>
        <w:pStyle w:val="a9"/>
        <w:numPr>
          <w:ilvl w:val="0"/>
          <w:numId w:val="47"/>
        </w:numPr>
        <w:spacing w:before="0" w:beforeAutospacing="0" w:after="0" w:afterAutospacing="0"/>
        <w:jc w:val="both"/>
      </w:pPr>
      <w:r w:rsidRPr="00A97D02">
        <w:t xml:space="preserve">Федеральный закон «О проведении экологической экспертизы» 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20. Граждане и юридические лица могут иметь в собственности … </w:t>
      </w:r>
    </w:p>
    <w:p w:rsidR="0024142C" w:rsidRPr="00A97D02" w:rsidRDefault="0024142C" w:rsidP="006851D8">
      <w:pPr>
        <w:pStyle w:val="a9"/>
        <w:numPr>
          <w:ilvl w:val="0"/>
          <w:numId w:val="48"/>
        </w:numPr>
        <w:spacing w:before="0" w:beforeAutospacing="0" w:after="0" w:afterAutospacing="0"/>
        <w:jc w:val="both"/>
      </w:pPr>
      <w:r w:rsidRPr="00A97D02">
        <w:t>земельные участки</w:t>
      </w:r>
    </w:p>
    <w:p w:rsidR="0024142C" w:rsidRPr="00A97D02" w:rsidRDefault="0024142C" w:rsidP="006851D8">
      <w:pPr>
        <w:pStyle w:val="a9"/>
        <w:numPr>
          <w:ilvl w:val="0"/>
          <w:numId w:val="48"/>
        </w:numPr>
        <w:spacing w:before="0" w:beforeAutospacing="0" w:after="0" w:afterAutospacing="0"/>
        <w:jc w:val="both"/>
      </w:pPr>
      <w:r w:rsidRPr="00A97D02">
        <w:t>леса, расположенные на землях лесного фонда</w:t>
      </w:r>
    </w:p>
    <w:p w:rsidR="0024142C" w:rsidRPr="00A97D02" w:rsidRDefault="0024142C" w:rsidP="006851D8">
      <w:pPr>
        <w:pStyle w:val="a9"/>
        <w:numPr>
          <w:ilvl w:val="0"/>
          <w:numId w:val="48"/>
        </w:numPr>
        <w:spacing w:before="0" w:beforeAutospacing="0" w:after="0" w:afterAutospacing="0"/>
        <w:jc w:val="both"/>
      </w:pPr>
      <w:r w:rsidRPr="00A97D02">
        <w:t>реки и озера</w:t>
      </w:r>
    </w:p>
    <w:p w:rsidR="0024142C" w:rsidRPr="00A97D02" w:rsidRDefault="0024142C" w:rsidP="006851D8">
      <w:pPr>
        <w:pStyle w:val="a9"/>
        <w:numPr>
          <w:ilvl w:val="0"/>
          <w:numId w:val="48"/>
        </w:numPr>
        <w:spacing w:before="0" w:beforeAutospacing="0" w:after="0" w:afterAutospacing="0"/>
        <w:jc w:val="both"/>
      </w:pPr>
      <w:r w:rsidRPr="00A97D02">
        <w:t>недра</w:t>
      </w:r>
    </w:p>
    <w:p w:rsidR="0024142C" w:rsidRPr="00A97D02" w:rsidRDefault="0024142C" w:rsidP="006851D8">
      <w:pPr>
        <w:pStyle w:val="a9"/>
        <w:numPr>
          <w:ilvl w:val="0"/>
          <w:numId w:val="48"/>
        </w:numPr>
        <w:spacing w:before="0" w:beforeAutospacing="0" w:after="0" w:afterAutospacing="0"/>
        <w:jc w:val="both"/>
      </w:pPr>
      <w:r w:rsidRPr="00A97D02">
        <w:t>животный мир в естественной среде обитания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21. Природные ресурсы территориальных вод, континентального шельфа и экономической</w:t>
      </w:r>
      <w:r w:rsidR="005D513C">
        <w:t xml:space="preserve"> </w:t>
      </w:r>
      <w:r w:rsidRPr="00A97D02">
        <w:t xml:space="preserve">зоны РФ отнесены </w:t>
      </w:r>
      <w:proofErr w:type="gramStart"/>
      <w:r w:rsidRPr="00A97D02">
        <w:t>к</w:t>
      </w:r>
      <w:proofErr w:type="gramEnd"/>
      <w:r w:rsidRPr="00A97D02">
        <w:t xml:space="preserve"> … </w:t>
      </w:r>
    </w:p>
    <w:p w:rsidR="0024142C" w:rsidRPr="00A97D02" w:rsidRDefault="0024142C" w:rsidP="006851D8">
      <w:pPr>
        <w:pStyle w:val="a9"/>
        <w:numPr>
          <w:ilvl w:val="0"/>
          <w:numId w:val="49"/>
        </w:numPr>
        <w:spacing w:before="0" w:beforeAutospacing="0" w:after="0" w:afterAutospacing="0"/>
        <w:jc w:val="both"/>
      </w:pPr>
      <w:r w:rsidRPr="00A97D02">
        <w:t>федеральной собственности</w:t>
      </w:r>
    </w:p>
    <w:p w:rsidR="0024142C" w:rsidRPr="00A97D02" w:rsidRDefault="0024142C" w:rsidP="006851D8">
      <w:pPr>
        <w:pStyle w:val="a9"/>
        <w:numPr>
          <w:ilvl w:val="0"/>
          <w:numId w:val="49"/>
        </w:numPr>
        <w:spacing w:before="0" w:beforeAutospacing="0" w:after="0" w:afterAutospacing="0"/>
        <w:jc w:val="both"/>
      </w:pPr>
      <w:r w:rsidRPr="00A97D02">
        <w:t xml:space="preserve">собственности Федерации и субъектов РФ </w:t>
      </w:r>
    </w:p>
    <w:p w:rsidR="0024142C" w:rsidRPr="00A97D02" w:rsidRDefault="0024142C" w:rsidP="006851D8">
      <w:pPr>
        <w:pStyle w:val="a9"/>
        <w:numPr>
          <w:ilvl w:val="0"/>
          <w:numId w:val="49"/>
        </w:numPr>
        <w:spacing w:before="0" w:beforeAutospacing="0" w:after="0" w:afterAutospacing="0"/>
        <w:jc w:val="both"/>
      </w:pPr>
      <w:r w:rsidRPr="00A97D02">
        <w:t>государственной и муниципальной собственности</w:t>
      </w:r>
    </w:p>
    <w:p w:rsidR="0024142C" w:rsidRPr="00A97D02" w:rsidRDefault="0024142C" w:rsidP="006851D8">
      <w:pPr>
        <w:pStyle w:val="a9"/>
        <w:numPr>
          <w:ilvl w:val="0"/>
          <w:numId w:val="49"/>
        </w:numPr>
        <w:spacing w:before="0" w:beforeAutospacing="0" w:after="0" w:afterAutospacing="0"/>
        <w:jc w:val="both"/>
      </w:pPr>
      <w:r w:rsidRPr="00A97D02">
        <w:t>граждан</w:t>
      </w:r>
    </w:p>
    <w:p w:rsidR="0024142C" w:rsidRPr="00A97D02" w:rsidRDefault="0024142C" w:rsidP="006851D8">
      <w:pPr>
        <w:pStyle w:val="a9"/>
        <w:numPr>
          <w:ilvl w:val="0"/>
          <w:numId w:val="49"/>
        </w:numPr>
        <w:spacing w:before="0" w:beforeAutospacing="0" w:after="0" w:afterAutospacing="0"/>
        <w:jc w:val="both"/>
      </w:pPr>
      <w:r w:rsidRPr="00A97D02">
        <w:t>юридических лиц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22. Изъятие у собственника имущества с выплатой ему его стоимости в интересах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общества по решению государственных органов при обстоятельствах, носящих чрезвычайный</w:t>
      </w:r>
      <w:r w:rsidR="005D513C">
        <w:t xml:space="preserve"> </w:t>
      </w:r>
      <w:r w:rsidRPr="00A97D02">
        <w:t xml:space="preserve">характер, называется… </w:t>
      </w:r>
    </w:p>
    <w:p w:rsidR="0024142C" w:rsidRPr="00A97D02" w:rsidRDefault="0024142C" w:rsidP="006851D8">
      <w:pPr>
        <w:pStyle w:val="a9"/>
        <w:numPr>
          <w:ilvl w:val="0"/>
          <w:numId w:val="50"/>
        </w:numPr>
        <w:spacing w:before="0" w:beforeAutospacing="0" w:after="0" w:afterAutospacing="0"/>
        <w:jc w:val="both"/>
      </w:pPr>
      <w:r w:rsidRPr="00A97D02">
        <w:t>реквизицией</w:t>
      </w:r>
    </w:p>
    <w:p w:rsidR="0024142C" w:rsidRPr="00A97D02" w:rsidRDefault="0024142C" w:rsidP="006851D8">
      <w:pPr>
        <w:pStyle w:val="a9"/>
        <w:numPr>
          <w:ilvl w:val="0"/>
          <w:numId w:val="50"/>
        </w:numPr>
        <w:spacing w:before="0" w:beforeAutospacing="0" w:after="0" w:afterAutospacing="0"/>
        <w:jc w:val="both"/>
      </w:pPr>
      <w:r w:rsidRPr="00A97D02">
        <w:t>конфискацией</w:t>
      </w:r>
    </w:p>
    <w:p w:rsidR="0024142C" w:rsidRPr="00A97D02" w:rsidRDefault="0024142C" w:rsidP="006851D8">
      <w:pPr>
        <w:pStyle w:val="a9"/>
        <w:numPr>
          <w:ilvl w:val="0"/>
          <w:numId w:val="50"/>
        </w:numPr>
        <w:spacing w:before="0" w:beforeAutospacing="0" w:after="0" w:afterAutospacing="0"/>
        <w:jc w:val="both"/>
      </w:pPr>
      <w:r w:rsidRPr="00A97D02">
        <w:t xml:space="preserve">национализацией </w:t>
      </w:r>
    </w:p>
    <w:p w:rsidR="0024142C" w:rsidRPr="00A97D02" w:rsidRDefault="0024142C" w:rsidP="006851D8">
      <w:pPr>
        <w:pStyle w:val="a9"/>
        <w:numPr>
          <w:ilvl w:val="0"/>
          <w:numId w:val="50"/>
        </w:numPr>
        <w:spacing w:before="0" w:beforeAutospacing="0" w:after="0" w:afterAutospacing="0"/>
        <w:jc w:val="both"/>
      </w:pPr>
      <w:r w:rsidRPr="00A97D02">
        <w:t>приватизацией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23. Комплексное природопользование является формой... </w:t>
      </w:r>
    </w:p>
    <w:p w:rsidR="0024142C" w:rsidRPr="00A97D02" w:rsidRDefault="0024142C" w:rsidP="006851D8">
      <w:pPr>
        <w:pStyle w:val="a9"/>
        <w:numPr>
          <w:ilvl w:val="0"/>
          <w:numId w:val="51"/>
        </w:numPr>
        <w:spacing w:before="0" w:beforeAutospacing="0" w:after="0" w:afterAutospacing="0"/>
        <w:jc w:val="both"/>
      </w:pPr>
      <w:r w:rsidRPr="00A97D02">
        <w:t>специального природопользования</w:t>
      </w:r>
    </w:p>
    <w:p w:rsidR="0024142C" w:rsidRPr="00A97D02" w:rsidRDefault="0024142C" w:rsidP="006851D8">
      <w:pPr>
        <w:pStyle w:val="a9"/>
        <w:numPr>
          <w:ilvl w:val="0"/>
          <w:numId w:val="51"/>
        </w:numPr>
        <w:spacing w:before="0" w:beforeAutospacing="0" w:after="0" w:afterAutospacing="0"/>
        <w:jc w:val="both"/>
      </w:pPr>
      <w:r w:rsidRPr="00A97D02">
        <w:t>общего природопользования</w:t>
      </w:r>
    </w:p>
    <w:p w:rsidR="0024142C" w:rsidRPr="00A97D02" w:rsidRDefault="0024142C" w:rsidP="006851D8">
      <w:pPr>
        <w:pStyle w:val="a9"/>
        <w:numPr>
          <w:ilvl w:val="0"/>
          <w:numId w:val="51"/>
        </w:numPr>
        <w:spacing w:before="0" w:beforeAutospacing="0" w:after="0" w:afterAutospacing="0"/>
        <w:jc w:val="both"/>
      </w:pPr>
      <w:r w:rsidRPr="00A97D02">
        <w:t>особого водопользования</w:t>
      </w:r>
    </w:p>
    <w:p w:rsidR="0024142C" w:rsidRPr="00A97D02" w:rsidRDefault="0024142C" w:rsidP="006851D8">
      <w:pPr>
        <w:pStyle w:val="a9"/>
        <w:numPr>
          <w:ilvl w:val="0"/>
          <w:numId w:val="51"/>
        </w:numPr>
        <w:spacing w:before="0" w:beforeAutospacing="0" w:after="0" w:afterAutospacing="0"/>
        <w:jc w:val="both"/>
      </w:pPr>
      <w:r w:rsidRPr="00A97D02">
        <w:t>коллективного природопользования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24. Субъектами специального природопользования могут выступать… </w:t>
      </w:r>
    </w:p>
    <w:p w:rsidR="0024142C" w:rsidRPr="00A97D02" w:rsidRDefault="0024142C" w:rsidP="006851D8">
      <w:pPr>
        <w:pStyle w:val="a9"/>
        <w:numPr>
          <w:ilvl w:val="0"/>
          <w:numId w:val="52"/>
        </w:numPr>
        <w:spacing w:before="0" w:beforeAutospacing="0" w:after="0" w:afterAutospacing="0"/>
        <w:jc w:val="both"/>
      </w:pPr>
      <w:r w:rsidRPr="00A97D02">
        <w:t xml:space="preserve">юридические лица и индивидуальные предприниматели </w:t>
      </w:r>
    </w:p>
    <w:p w:rsidR="0024142C" w:rsidRPr="00A97D02" w:rsidRDefault="0024142C" w:rsidP="006851D8">
      <w:pPr>
        <w:pStyle w:val="a9"/>
        <w:numPr>
          <w:ilvl w:val="0"/>
          <w:numId w:val="52"/>
        </w:numPr>
        <w:spacing w:before="0" w:beforeAutospacing="0" w:after="0" w:afterAutospacing="0"/>
        <w:jc w:val="both"/>
      </w:pPr>
      <w:r w:rsidRPr="00A97D02">
        <w:t>любые физические и юридические лица</w:t>
      </w:r>
    </w:p>
    <w:p w:rsidR="0024142C" w:rsidRPr="00A97D02" w:rsidRDefault="0024142C" w:rsidP="006851D8">
      <w:pPr>
        <w:pStyle w:val="a9"/>
        <w:numPr>
          <w:ilvl w:val="0"/>
          <w:numId w:val="52"/>
        </w:numPr>
        <w:spacing w:before="0" w:beforeAutospacing="0" w:after="0" w:afterAutospacing="0"/>
        <w:jc w:val="both"/>
      </w:pPr>
      <w:r w:rsidRPr="00A97D02">
        <w:t xml:space="preserve">только юридические лица. </w:t>
      </w:r>
    </w:p>
    <w:p w:rsidR="0024142C" w:rsidRPr="00A97D02" w:rsidRDefault="0024142C" w:rsidP="006851D8">
      <w:pPr>
        <w:pStyle w:val="a9"/>
        <w:numPr>
          <w:ilvl w:val="0"/>
          <w:numId w:val="52"/>
        </w:numPr>
        <w:spacing w:before="0" w:beforeAutospacing="0" w:after="0" w:afterAutospacing="0"/>
        <w:jc w:val="both"/>
      </w:pPr>
      <w:r w:rsidRPr="00A97D02">
        <w:t>субъекты РФ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25. Владение, пользование и распоряжение природными ресурсами осуществляется их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собственниками свободно, если это не… </w:t>
      </w:r>
    </w:p>
    <w:p w:rsidR="0024142C" w:rsidRPr="00A97D02" w:rsidRDefault="0024142C" w:rsidP="006851D8">
      <w:pPr>
        <w:pStyle w:val="a9"/>
        <w:numPr>
          <w:ilvl w:val="0"/>
          <w:numId w:val="53"/>
        </w:numPr>
        <w:spacing w:before="0" w:beforeAutospacing="0" w:after="0" w:afterAutospacing="0"/>
        <w:jc w:val="both"/>
      </w:pPr>
      <w:r w:rsidRPr="00A97D02">
        <w:t>наносит ущерба окружающей среде</w:t>
      </w:r>
    </w:p>
    <w:p w:rsidR="0024142C" w:rsidRPr="00A97D02" w:rsidRDefault="0024142C" w:rsidP="006851D8">
      <w:pPr>
        <w:pStyle w:val="a9"/>
        <w:numPr>
          <w:ilvl w:val="0"/>
          <w:numId w:val="53"/>
        </w:numPr>
        <w:spacing w:before="0" w:beforeAutospacing="0" w:after="0" w:afterAutospacing="0"/>
        <w:jc w:val="both"/>
      </w:pPr>
      <w:r w:rsidRPr="00A97D02">
        <w:t>нарушает прав и законных интересов иных лиц</w:t>
      </w:r>
    </w:p>
    <w:p w:rsidR="0024142C" w:rsidRPr="00A97D02" w:rsidRDefault="0024142C" w:rsidP="006851D8">
      <w:pPr>
        <w:pStyle w:val="a9"/>
        <w:numPr>
          <w:ilvl w:val="0"/>
          <w:numId w:val="53"/>
        </w:numPr>
        <w:spacing w:before="0" w:beforeAutospacing="0" w:after="0" w:afterAutospacing="0"/>
        <w:jc w:val="both"/>
      </w:pPr>
      <w:r w:rsidRPr="00A97D02">
        <w:t>вредит интересам других лиц</w:t>
      </w:r>
    </w:p>
    <w:p w:rsidR="0024142C" w:rsidRPr="00A97D02" w:rsidRDefault="0024142C" w:rsidP="006851D8">
      <w:pPr>
        <w:pStyle w:val="a9"/>
        <w:numPr>
          <w:ilvl w:val="0"/>
          <w:numId w:val="53"/>
        </w:numPr>
        <w:spacing w:before="0" w:beforeAutospacing="0" w:after="0" w:afterAutospacing="0"/>
        <w:jc w:val="both"/>
      </w:pPr>
      <w:r w:rsidRPr="00A97D02">
        <w:t>нарушает интересов государства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26. Совокупность предпринимаемых соответствующими субъектами действий, 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направленных на обеспечение исполнения требований законодательства об окружающей среде, рационального природопользования представляет собой… </w:t>
      </w:r>
    </w:p>
    <w:p w:rsidR="0024142C" w:rsidRPr="00A97D02" w:rsidRDefault="0024142C" w:rsidP="006851D8">
      <w:pPr>
        <w:pStyle w:val="a9"/>
        <w:numPr>
          <w:ilvl w:val="0"/>
          <w:numId w:val="54"/>
        </w:numPr>
        <w:spacing w:before="0" w:beforeAutospacing="0" w:after="0" w:afterAutospacing="0"/>
        <w:jc w:val="both"/>
      </w:pPr>
      <w:r w:rsidRPr="00A97D02">
        <w:t>управление</w:t>
      </w:r>
    </w:p>
    <w:p w:rsidR="0024142C" w:rsidRPr="00A97D02" w:rsidRDefault="0024142C" w:rsidP="006851D8">
      <w:pPr>
        <w:pStyle w:val="a9"/>
        <w:numPr>
          <w:ilvl w:val="0"/>
          <w:numId w:val="54"/>
        </w:numPr>
        <w:spacing w:before="0" w:beforeAutospacing="0" w:after="0" w:afterAutospacing="0"/>
        <w:jc w:val="both"/>
      </w:pPr>
      <w:r w:rsidRPr="00A97D02">
        <w:t>наблюдение</w:t>
      </w:r>
    </w:p>
    <w:p w:rsidR="0024142C" w:rsidRPr="00A97D02" w:rsidRDefault="0024142C" w:rsidP="006851D8">
      <w:pPr>
        <w:pStyle w:val="a9"/>
        <w:numPr>
          <w:ilvl w:val="0"/>
          <w:numId w:val="54"/>
        </w:numPr>
        <w:spacing w:before="0" w:beforeAutospacing="0" w:after="0" w:afterAutospacing="0"/>
        <w:jc w:val="both"/>
      </w:pPr>
      <w:r w:rsidRPr="00A97D02">
        <w:t>мониторинг</w:t>
      </w:r>
    </w:p>
    <w:p w:rsidR="0024142C" w:rsidRPr="00A97D02" w:rsidRDefault="0024142C" w:rsidP="006851D8">
      <w:pPr>
        <w:pStyle w:val="a9"/>
        <w:numPr>
          <w:ilvl w:val="0"/>
          <w:numId w:val="54"/>
        </w:numPr>
        <w:spacing w:before="0" w:beforeAutospacing="0" w:after="0" w:afterAutospacing="0"/>
        <w:jc w:val="both"/>
      </w:pPr>
      <w:r w:rsidRPr="00A97D02">
        <w:t>аудит</w:t>
      </w:r>
    </w:p>
    <w:p w:rsidR="0024142C" w:rsidRPr="00A97D02" w:rsidRDefault="0024142C" w:rsidP="006851D8">
      <w:pPr>
        <w:pStyle w:val="a9"/>
        <w:numPr>
          <w:ilvl w:val="0"/>
          <w:numId w:val="54"/>
        </w:numPr>
        <w:spacing w:before="0" w:beforeAutospacing="0" w:after="0" w:afterAutospacing="0"/>
        <w:jc w:val="both"/>
      </w:pPr>
      <w:r w:rsidRPr="00A97D02">
        <w:t>экспертизу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27. Органы специальной компетенции в сфере управления природопользованием – это … </w:t>
      </w:r>
    </w:p>
    <w:p w:rsidR="0024142C" w:rsidRPr="00A97D02" w:rsidRDefault="0024142C" w:rsidP="006851D8">
      <w:pPr>
        <w:pStyle w:val="a9"/>
        <w:numPr>
          <w:ilvl w:val="0"/>
          <w:numId w:val="55"/>
        </w:numPr>
        <w:spacing w:before="0" w:beforeAutospacing="0" w:after="0" w:afterAutospacing="0"/>
        <w:jc w:val="both"/>
      </w:pPr>
      <w:r w:rsidRPr="00A97D02">
        <w:t>Министерство природных ресурсов и экологии РФ</w:t>
      </w:r>
    </w:p>
    <w:p w:rsidR="0024142C" w:rsidRPr="00A97D02" w:rsidRDefault="0024142C" w:rsidP="006851D8">
      <w:pPr>
        <w:pStyle w:val="a9"/>
        <w:numPr>
          <w:ilvl w:val="0"/>
          <w:numId w:val="55"/>
        </w:numPr>
        <w:spacing w:before="0" w:beforeAutospacing="0" w:after="0" w:afterAutospacing="0"/>
        <w:jc w:val="both"/>
      </w:pPr>
      <w:r w:rsidRPr="00A97D02">
        <w:t>Федеральное Собрание РФ</w:t>
      </w:r>
    </w:p>
    <w:p w:rsidR="0024142C" w:rsidRPr="00A97D02" w:rsidRDefault="0024142C" w:rsidP="006851D8">
      <w:pPr>
        <w:pStyle w:val="a9"/>
        <w:numPr>
          <w:ilvl w:val="0"/>
          <w:numId w:val="55"/>
        </w:numPr>
        <w:spacing w:before="0" w:beforeAutospacing="0" w:after="0" w:afterAutospacing="0"/>
        <w:jc w:val="both"/>
      </w:pPr>
      <w:r w:rsidRPr="00A97D02">
        <w:t>Правительство РФ</w:t>
      </w:r>
    </w:p>
    <w:p w:rsidR="0024142C" w:rsidRPr="00A97D02" w:rsidRDefault="0024142C" w:rsidP="006851D8">
      <w:pPr>
        <w:pStyle w:val="a9"/>
        <w:numPr>
          <w:ilvl w:val="0"/>
          <w:numId w:val="55"/>
        </w:numPr>
        <w:spacing w:before="0" w:beforeAutospacing="0" w:after="0" w:afterAutospacing="0"/>
        <w:jc w:val="both"/>
      </w:pPr>
      <w:r w:rsidRPr="00A97D02">
        <w:t>Государственный комитет экологии</w:t>
      </w:r>
    </w:p>
    <w:p w:rsidR="0024142C" w:rsidRPr="00A97D02" w:rsidRDefault="0024142C" w:rsidP="006851D8">
      <w:pPr>
        <w:pStyle w:val="a9"/>
        <w:numPr>
          <w:ilvl w:val="0"/>
          <w:numId w:val="55"/>
        </w:numPr>
        <w:spacing w:before="0" w:beforeAutospacing="0" w:after="0" w:afterAutospacing="0"/>
        <w:jc w:val="both"/>
      </w:pPr>
      <w:r w:rsidRPr="00A97D02">
        <w:t>Министерство охраны окружающей среды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lastRenderedPageBreak/>
        <w:t>28. Целью Государственного доклада о состоянии окружающей природной среды как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официального документа является… </w:t>
      </w:r>
    </w:p>
    <w:p w:rsidR="005D513C" w:rsidRDefault="0024142C" w:rsidP="006851D8">
      <w:pPr>
        <w:pStyle w:val="a9"/>
        <w:numPr>
          <w:ilvl w:val="0"/>
          <w:numId w:val="56"/>
        </w:numPr>
        <w:spacing w:before="0" w:beforeAutospacing="0" w:after="0" w:afterAutospacing="0"/>
        <w:jc w:val="both"/>
      </w:pPr>
      <w:r w:rsidRPr="00A97D02">
        <w:t>обеспечение государственных органов управления и населения объективной</w:t>
      </w:r>
      <w:r w:rsidR="005D513C">
        <w:t xml:space="preserve"> </w:t>
      </w:r>
      <w:r w:rsidRPr="00A97D02">
        <w:t>систематизированной информацией о качестве окружающей природной среды</w:t>
      </w:r>
      <w:r w:rsidR="005D513C">
        <w:t xml:space="preserve"> </w:t>
      </w:r>
    </w:p>
    <w:p w:rsidR="0024142C" w:rsidRPr="00A97D02" w:rsidRDefault="0024142C" w:rsidP="006851D8">
      <w:pPr>
        <w:pStyle w:val="a9"/>
        <w:numPr>
          <w:ilvl w:val="0"/>
          <w:numId w:val="56"/>
        </w:numPr>
        <w:spacing w:before="0" w:beforeAutospacing="0" w:after="0" w:afterAutospacing="0"/>
        <w:jc w:val="both"/>
      </w:pPr>
      <w:r w:rsidRPr="00A97D02">
        <w:t>оценка особых видов воздействия на окружающую среду с учетом климатических</w:t>
      </w:r>
      <w:r w:rsidR="005D513C">
        <w:t xml:space="preserve"> </w:t>
      </w:r>
      <w:r w:rsidRPr="00A97D02">
        <w:t>особенностей года, природных катастроф и стихийных бедствий</w:t>
      </w:r>
    </w:p>
    <w:p w:rsidR="0024142C" w:rsidRPr="00A97D02" w:rsidRDefault="0024142C" w:rsidP="006851D8">
      <w:pPr>
        <w:pStyle w:val="a9"/>
        <w:numPr>
          <w:ilvl w:val="0"/>
          <w:numId w:val="56"/>
        </w:numPr>
        <w:spacing w:before="0" w:beforeAutospacing="0" w:after="0" w:afterAutospacing="0"/>
        <w:jc w:val="both"/>
      </w:pPr>
      <w:r w:rsidRPr="00A97D02">
        <w:t>нормативное обеспечение деятельности в области охраны окружающей среды</w:t>
      </w:r>
    </w:p>
    <w:p w:rsidR="0024142C" w:rsidRPr="00A97D02" w:rsidRDefault="0024142C" w:rsidP="006851D8">
      <w:pPr>
        <w:pStyle w:val="a9"/>
        <w:numPr>
          <w:ilvl w:val="0"/>
          <w:numId w:val="56"/>
        </w:numPr>
        <w:spacing w:before="0" w:beforeAutospacing="0" w:after="0" w:afterAutospacing="0"/>
        <w:jc w:val="both"/>
      </w:pPr>
      <w:r w:rsidRPr="00A97D02">
        <w:t>разработка плана действий для улучшения состояния окружающей природной среды и</w:t>
      </w:r>
      <w:r w:rsidR="005D513C">
        <w:t xml:space="preserve"> </w:t>
      </w:r>
      <w:r w:rsidRPr="00A97D02">
        <w:t>повышения качества жизни населения на территории Российской Федерации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29. Санитарно-гигиеническое нормирование относится к задачам… </w:t>
      </w:r>
    </w:p>
    <w:p w:rsidR="0024142C" w:rsidRPr="00A97D02" w:rsidRDefault="0024142C" w:rsidP="006851D8">
      <w:pPr>
        <w:pStyle w:val="a9"/>
        <w:numPr>
          <w:ilvl w:val="0"/>
          <w:numId w:val="57"/>
        </w:numPr>
        <w:spacing w:before="0" w:beforeAutospacing="0" w:after="0" w:afterAutospacing="0"/>
        <w:jc w:val="both"/>
      </w:pPr>
      <w:r w:rsidRPr="00A97D02">
        <w:t>Министерства здравоохранения и социального развития РФ</w:t>
      </w:r>
    </w:p>
    <w:p w:rsidR="0024142C" w:rsidRPr="00A97D02" w:rsidRDefault="0024142C" w:rsidP="006851D8">
      <w:pPr>
        <w:pStyle w:val="a9"/>
        <w:numPr>
          <w:ilvl w:val="0"/>
          <w:numId w:val="57"/>
        </w:numPr>
        <w:spacing w:before="0" w:beforeAutospacing="0" w:after="0" w:afterAutospacing="0"/>
        <w:jc w:val="both"/>
      </w:pPr>
      <w:r w:rsidRPr="00A97D02">
        <w:t>Министерства природных ресурсов РФ</w:t>
      </w:r>
    </w:p>
    <w:p w:rsidR="0024142C" w:rsidRPr="00A97D02" w:rsidRDefault="0024142C" w:rsidP="006851D8">
      <w:pPr>
        <w:pStyle w:val="a9"/>
        <w:numPr>
          <w:ilvl w:val="0"/>
          <w:numId w:val="57"/>
        </w:numPr>
        <w:spacing w:before="0" w:beforeAutospacing="0" w:after="0" w:afterAutospacing="0"/>
        <w:jc w:val="both"/>
      </w:pPr>
      <w:r w:rsidRPr="00A97D02">
        <w:t>Федерального надзора России по ядерной и радиационной безопасности</w:t>
      </w:r>
    </w:p>
    <w:p w:rsidR="0024142C" w:rsidRPr="00A97D02" w:rsidRDefault="0024142C" w:rsidP="006851D8">
      <w:pPr>
        <w:pStyle w:val="a9"/>
        <w:numPr>
          <w:ilvl w:val="0"/>
          <w:numId w:val="57"/>
        </w:numPr>
        <w:spacing w:before="0" w:beforeAutospacing="0" w:after="0" w:afterAutospacing="0"/>
        <w:jc w:val="both"/>
      </w:pPr>
      <w:r w:rsidRPr="00A97D02">
        <w:t>Министерства сельского и лесного хозяйства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30. Установление соответствия документов и (или) документации, обосновывающих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намечаемую хозяйственную и иную деятельность, экологическим требованиям – это </w:t>
      </w:r>
      <w:r w:rsidR="005D513C">
        <w:t>…</w:t>
      </w:r>
    </w:p>
    <w:p w:rsidR="0024142C" w:rsidRPr="00A97D02" w:rsidRDefault="0024142C" w:rsidP="006851D8">
      <w:pPr>
        <w:pStyle w:val="a9"/>
        <w:numPr>
          <w:ilvl w:val="0"/>
          <w:numId w:val="58"/>
        </w:numPr>
        <w:spacing w:before="0" w:beforeAutospacing="0" w:after="0" w:afterAutospacing="0"/>
        <w:jc w:val="both"/>
      </w:pPr>
      <w:r w:rsidRPr="00A97D02">
        <w:t>экологическая экспертиза</w:t>
      </w:r>
    </w:p>
    <w:p w:rsidR="0024142C" w:rsidRPr="00A97D02" w:rsidRDefault="0024142C" w:rsidP="006851D8">
      <w:pPr>
        <w:pStyle w:val="a9"/>
        <w:numPr>
          <w:ilvl w:val="0"/>
          <w:numId w:val="58"/>
        </w:numPr>
        <w:spacing w:before="0" w:beforeAutospacing="0" w:after="0" w:afterAutospacing="0"/>
        <w:jc w:val="both"/>
      </w:pPr>
      <w:r w:rsidRPr="00A97D02">
        <w:t>экспертиза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31. Членами экспертной комиссии государственной экологической экспертизы могут быть: 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внештатные эксперты</w:t>
      </w:r>
    </w:p>
    <w:p w:rsidR="0024142C" w:rsidRPr="00A97D02" w:rsidRDefault="0024142C" w:rsidP="006851D8">
      <w:pPr>
        <w:pStyle w:val="a9"/>
        <w:numPr>
          <w:ilvl w:val="0"/>
          <w:numId w:val="59"/>
        </w:numPr>
        <w:spacing w:before="0" w:beforeAutospacing="0" w:after="0" w:afterAutospacing="0"/>
        <w:jc w:val="both"/>
      </w:pPr>
      <w:r w:rsidRPr="00A97D02">
        <w:t>штатные сотрудники федерального органа исполнительной власти в области</w:t>
      </w:r>
      <w:r w:rsidR="005D513C">
        <w:t xml:space="preserve"> </w:t>
      </w:r>
      <w:r w:rsidRPr="00A97D02">
        <w:t>экологической экспертизы</w:t>
      </w:r>
    </w:p>
    <w:p w:rsidR="0024142C" w:rsidRPr="00A97D02" w:rsidRDefault="0024142C" w:rsidP="006851D8">
      <w:pPr>
        <w:pStyle w:val="a9"/>
        <w:numPr>
          <w:ilvl w:val="0"/>
          <w:numId w:val="59"/>
        </w:numPr>
        <w:spacing w:before="0" w:beforeAutospacing="0" w:after="0" w:afterAutospacing="0"/>
        <w:jc w:val="both"/>
      </w:pPr>
      <w:r w:rsidRPr="00A97D02">
        <w:t>штатные сотрудники органов государственной власти субъектов Российской Федерации</w:t>
      </w:r>
    </w:p>
    <w:p w:rsidR="0024142C" w:rsidRPr="00A97D02" w:rsidRDefault="0024142C" w:rsidP="006851D8">
      <w:pPr>
        <w:pStyle w:val="a9"/>
        <w:numPr>
          <w:ilvl w:val="0"/>
          <w:numId w:val="59"/>
        </w:numPr>
        <w:spacing w:before="0" w:beforeAutospacing="0" w:after="0" w:afterAutospacing="0"/>
        <w:jc w:val="both"/>
      </w:pPr>
      <w:r w:rsidRPr="00A97D02">
        <w:t>представитель заказчика документации, подлежащей государственной экологической</w:t>
      </w:r>
      <w:r w:rsidR="005D513C">
        <w:t xml:space="preserve"> </w:t>
      </w:r>
      <w:r w:rsidRPr="00A97D02">
        <w:t xml:space="preserve">экспертизе </w:t>
      </w:r>
    </w:p>
    <w:p w:rsidR="0024142C" w:rsidRPr="00A97D02" w:rsidRDefault="0024142C" w:rsidP="006851D8">
      <w:pPr>
        <w:pStyle w:val="a9"/>
        <w:numPr>
          <w:ilvl w:val="0"/>
          <w:numId w:val="59"/>
        </w:numPr>
        <w:spacing w:before="0" w:beforeAutospacing="0" w:after="0" w:afterAutospacing="0"/>
        <w:jc w:val="both"/>
      </w:pPr>
      <w:r w:rsidRPr="00A97D02">
        <w:t xml:space="preserve">разработчик объекта государственной экологической экспертизы 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32. Финансирование государственной экологической экспертизы объектов государственной</w:t>
      </w:r>
      <w:r w:rsidR="005D513C">
        <w:t xml:space="preserve"> </w:t>
      </w:r>
      <w:r w:rsidRPr="00A97D02">
        <w:t xml:space="preserve">экологической экспертизы осуществляется за счет средств… </w:t>
      </w:r>
    </w:p>
    <w:p w:rsidR="0024142C" w:rsidRPr="00A97D02" w:rsidRDefault="0024142C" w:rsidP="006851D8">
      <w:pPr>
        <w:pStyle w:val="a9"/>
        <w:numPr>
          <w:ilvl w:val="0"/>
          <w:numId w:val="60"/>
        </w:numPr>
        <w:spacing w:before="0" w:beforeAutospacing="0" w:after="0" w:afterAutospacing="0"/>
        <w:jc w:val="both"/>
      </w:pPr>
      <w:r w:rsidRPr="00A97D02">
        <w:t>заказчика документации, подлежащей государственной экологической экспертизе</w:t>
      </w:r>
    </w:p>
    <w:p w:rsidR="0024142C" w:rsidRPr="00A97D02" w:rsidRDefault="0024142C" w:rsidP="006851D8">
      <w:pPr>
        <w:pStyle w:val="a9"/>
        <w:numPr>
          <w:ilvl w:val="0"/>
          <w:numId w:val="60"/>
        </w:numPr>
        <w:spacing w:before="0" w:beforeAutospacing="0" w:after="0" w:afterAutospacing="0"/>
        <w:jc w:val="both"/>
      </w:pPr>
      <w:r w:rsidRPr="00A97D02">
        <w:t>федерального бюджета</w:t>
      </w:r>
    </w:p>
    <w:p w:rsidR="0024142C" w:rsidRPr="00A97D02" w:rsidRDefault="0024142C" w:rsidP="006851D8">
      <w:pPr>
        <w:pStyle w:val="a9"/>
        <w:numPr>
          <w:ilvl w:val="0"/>
          <w:numId w:val="60"/>
        </w:numPr>
        <w:spacing w:before="0" w:beforeAutospacing="0" w:after="0" w:afterAutospacing="0"/>
        <w:jc w:val="both"/>
      </w:pPr>
      <w:r w:rsidRPr="00A97D02">
        <w:t>бюджета субъекта РФ</w:t>
      </w:r>
    </w:p>
    <w:p w:rsidR="0024142C" w:rsidRPr="00A97D02" w:rsidRDefault="0024142C" w:rsidP="006851D8">
      <w:pPr>
        <w:pStyle w:val="a9"/>
        <w:numPr>
          <w:ilvl w:val="0"/>
          <w:numId w:val="60"/>
        </w:numPr>
        <w:spacing w:before="0" w:beforeAutospacing="0" w:after="0" w:afterAutospacing="0"/>
        <w:jc w:val="both"/>
      </w:pPr>
      <w:r w:rsidRPr="00A97D02">
        <w:t>экспертов государственной экологической экспертизы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33. Финансирование общественной экологической экспертизы не вправе осуществлять за счет…</w:t>
      </w:r>
    </w:p>
    <w:p w:rsidR="0024142C" w:rsidRPr="00A97D02" w:rsidRDefault="0024142C" w:rsidP="006851D8">
      <w:pPr>
        <w:pStyle w:val="a9"/>
        <w:numPr>
          <w:ilvl w:val="0"/>
          <w:numId w:val="61"/>
        </w:numPr>
        <w:spacing w:before="0" w:beforeAutospacing="0" w:after="0" w:afterAutospacing="0"/>
        <w:jc w:val="both"/>
      </w:pPr>
      <w:r w:rsidRPr="00A97D02">
        <w:t>заказчика документации на проведение государственной экологической экспертизы</w:t>
      </w:r>
      <w:r w:rsidR="005D513C">
        <w:t xml:space="preserve"> </w:t>
      </w:r>
      <w:r w:rsidRPr="00A97D02">
        <w:t xml:space="preserve">собственных средств общественных организаций (объединений) </w:t>
      </w:r>
    </w:p>
    <w:p w:rsidR="0024142C" w:rsidRPr="00A97D02" w:rsidRDefault="0024142C" w:rsidP="006851D8">
      <w:pPr>
        <w:pStyle w:val="a9"/>
        <w:numPr>
          <w:ilvl w:val="0"/>
          <w:numId w:val="61"/>
        </w:numPr>
        <w:spacing w:before="0" w:beforeAutospacing="0" w:after="0" w:afterAutospacing="0"/>
        <w:jc w:val="both"/>
      </w:pPr>
      <w:r w:rsidRPr="00A97D02">
        <w:t xml:space="preserve">общественных экологических и других фондов </w:t>
      </w:r>
    </w:p>
    <w:p w:rsidR="0024142C" w:rsidRPr="00A97D02" w:rsidRDefault="0024142C" w:rsidP="006851D8">
      <w:pPr>
        <w:pStyle w:val="a9"/>
        <w:numPr>
          <w:ilvl w:val="0"/>
          <w:numId w:val="61"/>
        </w:numPr>
        <w:spacing w:before="0" w:beforeAutospacing="0" w:after="0" w:afterAutospacing="0"/>
        <w:jc w:val="both"/>
      </w:pPr>
      <w:r w:rsidRPr="00A97D02">
        <w:t xml:space="preserve">целевых добровольных денежных взносов граждан и организаций </w:t>
      </w:r>
    </w:p>
    <w:p w:rsidR="0024142C" w:rsidRPr="00A97D02" w:rsidRDefault="0024142C" w:rsidP="006851D8">
      <w:pPr>
        <w:pStyle w:val="a9"/>
        <w:numPr>
          <w:ilvl w:val="0"/>
          <w:numId w:val="61"/>
        </w:numPr>
        <w:spacing w:before="0" w:beforeAutospacing="0" w:after="0" w:afterAutospacing="0"/>
        <w:jc w:val="both"/>
      </w:pPr>
      <w:r w:rsidRPr="00A97D02">
        <w:t>средств, выделяемых в соответствии с решением соответствующих органов местного</w:t>
      </w:r>
      <w:r w:rsidR="005D513C">
        <w:t xml:space="preserve"> </w:t>
      </w:r>
      <w:r w:rsidRPr="00A97D02">
        <w:t>самоуправления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34. Решение о выдаче лицензии в сфере природопользования должно быть принято в срок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не превышающий… </w:t>
      </w:r>
    </w:p>
    <w:p w:rsidR="0024142C" w:rsidRPr="00A97D02" w:rsidRDefault="0024142C" w:rsidP="006851D8">
      <w:pPr>
        <w:pStyle w:val="a9"/>
        <w:numPr>
          <w:ilvl w:val="0"/>
          <w:numId w:val="62"/>
        </w:numPr>
        <w:spacing w:before="0" w:beforeAutospacing="0" w:after="0" w:afterAutospacing="0"/>
        <w:jc w:val="both"/>
      </w:pPr>
      <w:r w:rsidRPr="00A97D02">
        <w:t>45 дней</w:t>
      </w:r>
    </w:p>
    <w:p w:rsidR="0024142C" w:rsidRPr="00A97D02" w:rsidRDefault="0024142C" w:rsidP="006851D8">
      <w:pPr>
        <w:pStyle w:val="a9"/>
        <w:numPr>
          <w:ilvl w:val="0"/>
          <w:numId w:val="62"/>
        </w:numPr>
        <w:spacing w:before="0" w:beforeAutospacing="0" w:after="0" w:afterAutospacing="0"/>
        <w:jc w:val="both"/>
      </w:pPr>
      <w:r w:rsidRPr="00A97D02">
        <w:t>30 дней</w:t>
      </w:r>
    </w:p>
    <w:p w:rsidR="0024142C" w:rsidRPr="00A97D02" w:rsidRDefault="0024142C" w:rsidP="006851D8">
      <w:pPr>
        <w:pStyle w:val="a9"/>
        <w:numPr>
          <w:ilvl w:val="0"/>
          <w:numId w:val="62"/>
        </w:numPr>
        <w:spacing w:before="0" w:beforeAutospacing="0" w:after="0" w:afterAutospacing="0"/>
        <w:jc w:val="both"/>
      </w:pPr>
      <w:r w:rsidRPr="00A97D02">
        <w:t>10 дней</w:t>
      </w:r>
    </w:p>
    <w:p w:rsidR="0024142C" w:rsidRPr="00A97D02" w:rsidRDefault="0024142C" w:rsidP="006851D8">
      <w:pPr>
        <w:pStyle w:val="a9"/>
        <w:numPr>
          <w:ilvl w:val="0"/>
          <w:numId w:val="62"/>
        </w:numPr>
        <w:spacing w:before="0" w:beforeAutospacing="0" w:after="0" w:afterAutospacing="0"/>
        <w:jc w:val="both"/>
      </w:pPr>
      <w:r w:rsidRPr="00A97D02">
        <w:t>3 месяца</w:t>
      </w:r>
    </w:p>
    <w:p w:rsidR="0024142C" w:rsidRPr="00A97D02" w:rsidRDefault="0024142C" w:rsidP="006851D8">
      <w:pPr>
        <w:pStyle w:val="a9"/>
        <w:numPr>
          <w:ilvl w:val="0"/>
          <w:numId w:val="62"/>
        </w:numPr>
        <w:spacing w:before="0" w:beforeAutospacing="0" w:after="0" w:afterAutospacing="0"/>
        <w:jc w:val="both"/>
      </w:pPr>
      <w:r w:rsidRPr="00A97D02">
        <w:t xml:space="preserve">6 месяцев 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35. Экологическая сертификация может быть… </w:t>
      </w:r>
    </w:p>
    <w:p w:rsidR="0024142C" w:rsidRPr="00A97D02" w:rsidRDefault="0024142C" w:rsidP="006851D8">
      <w:pPr>
        <w:pStyle w:val="a9"/>
        <w:numPr>
          <w:ilvl w:val="0"/>
          <w:numId w:val="63"/>
        </w:numPr>
        <w:spacing w:before="0" w:beforeAutospacing="0" w:after="0" w:afterAutospacing="0"/>
        <w:jc w:val="both"/>
      </w:pPr>
      <w:r w:rsidRPr="00A97D02">
        <w:t xml:space="preserve">обязательной и добровольной </w:t>
      </w:r>
    </w:p>
    <w:p w:rsidR="0024142C" w:rsidRPr="00A97D02" w:rsidRDefault="0024142C" w:rsidP="006851D8">
      <w:pPr>
        <w:pStyle w:val="a9"/>
        <w:numPr>
          <w:ilvl w:val="0"/>
          <w:numId w:val="63"/>
        </w:numPr>
        <w:spacing w:before="0" w:beforeAutospacing="0" w:after="0" w:afterAutospacing="0"/>
        <w:jc w:val="both"/>
      </w:pPr>
      <w:r w:rsidRPr="00A97D02">
        <w:lastRenderedPageBreak/>
        <w:t>только обязательной</w:t>
      </w:r>
    </w:p>
    <w:p w:rsidR="0024142C" w:rsidRPr="00A97D02" w:rsidRDefault="0024142C" w:rsidP="006851D8">
      <w:pPr>
        <w:pStyle w:val="a9"/>
        <w:numPr>
          <w:ilvl w:val="0"/>
          <w:numId w:val="63"/>
        </w:numPr>
        <w:spacing w:before="0" w:beforeAutospacing="0" w:after="0" w:afterAutospacing="0"/>
        <w:jc w:val="both"/>
      </w:pPr>
      <w:r w:rsidRPr="00A97D02">
        <w:t>только добровольной</w:t>
      </w:r>
    </w:p>
    <w:p w:rsidR="0024142C" w:rsidRPr="00A97D02" w:rsidRDefault="0024142C" w:rsidP="006851D8">
      <w:pPr>
        <w:pStyle w:val="a9"/>
        <w:numPr>
          <w:ilvl w:val="0"/>
          <w:numId w:val="63"/>
        </w:numPr>
        <w:spacing w:before="0" w:beforeAutospacing="0" w:after="0" w:afterAutospacing="0"/>
        <w:jc w:val="both"/>
      </w:pPr>
      <w:r w:rsidRPr="00A97D02">
        <w:t>общественной и государственной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36. Законодательство РФ предусматривает возможность проведения экологической аудита…</w:t>
      </w:r>
    </w:p>
    <w:p w:rsidR="0024142C" w:rsidRPr="00A97D02" w:rsidRDefault="0024142C" w:rsidP="006851D8">
      <w:pPr>
        <w:pStyle w:val="a9"/>
        <w:numPr>
          <w:ilvl w:val="0"/>
          <w:numId w:val="64"/>
        </w:numPr>
        <w:spacing w:before="0" w:beforeAutospacing="0" w:after="0" w:afterAutospacing="0"/>
        <w:jc w:val="both"/>
      </w:pPr>
      <w:r w:rsidRPr="00A97D02">
        <w:t>только добровольного</w:t>
      </w:r>
    </w:p>
    <w:p w:rsidR="0024142C" w:rsidRPr="00A97D02" w:rsidRDefault="0024142C" w:rsidP="006851D8">
      <w:pPr>
        <w:pStyle w:val="a9"/>
        <w:numPr>
          <w:ilvl w:val="0"/>
          <w:numId w:val="64"/>
        </w:numPr>
        <w:spacing w:before="0" w:beforeAutospacing="0" w:after="0" w:afterAutospacing="0"/>
        <w:jc w:val="both"/>
      </w:pPr>
      <w:r w:rsidRPr="00A97D02">
        <w:t>только обязательного</w:t>
      </w:r>
    </w:p>
    <w:p w:rsidR="0024142C" w:rsidRPr="00A97D02" w:rsidRDefault="0024142C" w:rsidP="006851D8">
      <w:pPr>
        <w:pStyle w:val="a9"/>
        <w:numPr>
          <w:ilvl w:val="0"/>
          <w:numId w:val="64"/>
        </w:numPr>
        <w:spacing w:before="0" w:beforeAutospacing="0" w:after="0" w:afterAutospacing="0"/>
        <w:jc w:val="both"/>
      </w:pPr>
      <w:r w:rsidRPr="00A97D02">
        <w:t>добровольного и обязательного</w:t>
      </w:r>
    </w:p>
    <w:p w:rsidR="0024142C" w:rsidRPr="00A97D02" w:rsidRDefault="0024142C" w:rsidP="006851D8">
      <w:pPr>
        <w:pStyle w:val="a9"/>
        <w:numPr>
          <w:ilvl w:val="0"/>
          <w:numId w:val="64"/>
        </w:numPr>
        <w:spacing w:before="0" w:beforeAutospacing="0" w:after="0" w:afterAutospacing="0"/>
        <w:jc w:val="both"/>
      </w:pPr>
      <w:r w:rsidRPr="00A97D02">
        <w:t>некоммерческого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37. Основанием возникновения страховых отношений в сфере экологического страхования</w:t>
      </w:r>
      <w:r w:rsidR="00376A3C">
        <w:t xml:space="preserve"> </w:t>
      </w:r>
      <w:r w:rsidRPr="00A97D02">
        <w:t xml:space="preserve">выступает… </w:t>
      </w:r>
    </w:p>
    <w:p w:rsidR="0024142C" w:rsidRPr="00A97D02" w:rsidRDefault="0024142C" w:rsidP="006851D8">
      <w:pPr>
        <w:pStyle w:val="a9"/>
        <w:numPr>
          <w:ilvl w:val="0"/>
          <w:numId w:val="74"/>
        </w:numPr>
        <w:spacing w:before="0" w:beforeAutospacing="0" w:after="0" w:afterAutospacing="0"/>
        <w:jc w:val="both"/>
      </w:pPr>
      <w:r w:rsidRPr="00A97D02">
        <w:t>договор страхования</w:t>
      </w:r>
    </w:p>
    <w:p w:rsidR="0024142C" w:rsidRPr="00A97D02" w:rsidRDefault="0024142C" w:rsidP="006851D8">
      <w:pPr>
        <w:pStyle w:val="a9"/>
        <w:numPr>
          <w:ilvl w:val="0"/>
          <w:numId w:val="74"/>
        </w:numPr>
        <w:spacing w:before="0" w:beforeAutospacing="0" w:after="0" w:afterAutospacing="0"/>
        <w:jc w:val="both"/>
      </w:pPr>
      <w:r w:rsidRPr="00A97D02">
        <w:t xml:space="preserve">акт государственного органа исполнительной власти </w:t>
      </w:r>
    </w:p>
    <w:p w:rsidR="0024142C" w:rsidRPr="00A97D02" w:rsidRDefault="0024142C" w:rsidP="006851D8">
      <w:pPr>
        <w:pStyle w:val="a9"/>
        <w:numPr>
          <w:ilvl w:val="0"/>
          <w:numId w:val="74"/>
        </w:numPr>
        <w:spacing w:before="0" w:beforeAutospacing="0" w:after="0" w:afterAutospacing="0"/>
        <w:jc w:val="both"/>
      </w:pPr>
      <w:r w:rsidRPr="00A97D02">
        <w:t>приказ директора предприятия</w:t>
      </w:r>
    </w:p>
    <w:p w:rsidR="0024142C" w:rsidRPr="00A97D02" w:rsidRDefault="0024142C" w:rsidP="006851D8">
      <w:pPr>
        <w:pStyle w:val="a9"/>
        <w:numPr>
          <w:ilvl w:val="0"/>
          <w:numId w:val="74"/>
        </w:numPr>
        <w:spacing w:before="0" w:beforeAutospacing="0" w:after="0" w:afterAutospacing="0"/>
        <w:jc w:val="both"/>
      </w:pPr>
      <w:r w:rsidRPr="00A97D02">
        <w:t>протест прокурора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38. Стадия ввода объектов в эксплуатацию, подлежащих экологическому контролю,  предусматривает проведение … экологического контроля</w:t>
      </w:r>
    </w:p>
    <w:p w:rsidR="0024142C" w:rsidRPr="00A97D02" w:rsidRDefault="0024142C" w:rsidP="006851D8">
      <w:pPr>
        <w:pStyle w:val="a9"/>
        <w:numPr>
          <w:ilvl w:val="0"/>
          <w:numId w:val="75"/>
        </w:numPr>
        <w:spacing w:before="0" w:beforeAutospacing="0" w:after="0" w:afterAutospacing="0"/>
        <w:jc w:val="both"/>
      </w:pPr>
      <w:r w:rsidRPr="00A97D02">
        <w:t xml:space="preserve">предупредительного </w:t>
      </w:r>
    </w:p>
    <w:p w:rsidR="0024142C" w:rsidRPr="00A97D02" w:rsidRDefault="0024142C" w:rsidP="006851D8">
      <w:pPr>
        <w:pStyle w:val="a9"/>
        <w:numPr>
          <w:ilvl w:val="0"/>
          <w:numId w:val="75"/>
        </w:numPr>
        <w:spacing w:before="0" w:beforeAutospacing="0" w:after="0" w:afterAutospacing="0"/>
        <w:jc w:val="both"/>
      </w:pPr>
      <w:r w:rsidRPr="00A97D02">
        <w:t xml:space="preserve">текущего </w:t>
      </w:r>
    </w:p>
    <w:p w:rsidR="0024142C" w:rsidRPr="00A97D02" w:rsidRDefault="0024142C" w:rsidP="006851D8">
      <w:pPr>
        <w:pStyle w:val="a9"/>
        <w:numPr>
          <w:ilvl w:val="0"/>
          <w:numId w:val="75"/>
        </w:numPr>
        <w:spacing w:before="0" w:beforeAutospacing="0" w:after="0" w:afterAutospacing="0"/>
        <w:jc w:val="both"/>
      </w:pPr>
      <w:r w:rsidRPr="00A97D02">
        <w:t xml:space="preserve">последующего </w:t>
      </w:r>
    </w:p>
    <w:p w:rsidR="0024142C" w:rsidRPr="00A97D02" w:rsidRDefault="0024142C" w:rsidP="006851D8">
      <w:pPr>
        <w:pStyle w:val="a9"/>
        <w:numPr>
          <w:ilvl w:val="0"/>
          <w:numId w:val="75"/>
        </w:numPr>
        <w:spacing w:before="0" w:beforeAutospacing="0" w:after="0" w:afterAutospacing="0"/>
        <w:jc w:val="both"/>
      </w:pPr>
      <w:r w:rsidRPr="00A97D02">
        <w:t xml:space="preserve">общественного 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39. Виновное противоправное деяние, нарушающее природоохранительное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законодательство и причиняющее вред окружающей природной среде и здоровью человека</w:t>
      </w:r>
      <w:r w:rsidR="00376A3C">
        <w:t xml:space="preserve"> </w:t>
      </w:r>
      <w:r w:rsidRPr="00A97D02">
        <w:t xml:space="preserve">является… </w:t>
      </w:r>
    </w:p>
    <w:p w:rsidR="0024142C" w:rsidRPr="00A97D02" w:rsidRDefault="0024142C" w:rsidP="006851D8">
      <w:pPr>
        <w:pStyle w:val="a9"/>
        <w:numPr>
          <w:ilvl w:val="0"/>
          <w:numId w:val="76"/>
        </w:numPr>
        <w:spacing w:before="0" w:beforeAutospacing="0" w:after="0" w:afterAutospacing="0"/>
        <w:jc w:val="both"/>
      </w:pPr>
      <w:r w:rsidRPr="00A97D02">
        <w:t>экологическим правонарушением</w:t>
      </w:r>
    </w:p>
    <w:p w:rsidR="0024142C" w:rsidRPr="00A97D02" w:rsidRDefault="0024142C" w:rsidP="006851D8">
      <w:pPr>
        <w:pStyle w:val="a9"/>
        <w:numPr>
          <w:ilvl w:val="0"/>
          <w:numId w:val="76"/>
        </w:numPr>
        <w:spacing w:before="0" w:beforeAutospacing="0" w:after="0" w:afterAutospacing="0"/>
        <w:jc w:val="both"/>
      </w:pPr>
      <w:r w:rsidRPr="00A97D02">
        <w:t>экологическим правоотношением</w:t>
      </w:r>
    </w:p>
    <w:p w:rsidR="0024142C" w:rsidRPr="00A97D02" w:rsidRDefault="0024142C" w:rsidP="006851D8">
      <w:pPr>
        <w:pStyle w:val="a9"/>
        <w:numPr>
          <w:ilvl w:val="0"/>
          <w:numId w:val="76"/>
        </w:numPr>
        <w:spacing w:before="0" w:beforeAutospacing="0" w:after="0" w:afterAutospacing="0"/>
        <w:jc w:val="both"/>
      </w:pPr>
      <w:r w:rsidRPr="00A97D02">
        <w:t>экологической ответственностью</w:t>
      </w:r>
    </w:p>
    <w:p w:rsidR="0024142C" w:rsidRPr="00A97D02" w:rsidRDefault="0024142C" w:rsidP="006851D8">
      <w:pPr>
        <w:pStyle w:val="a9"/>
        <w:numPr>
          <w:ilvl w:val="0"/>
          <w:numId w:val="76"/>
        </w:numPr>
        <w:spacing w:before="0" w:beforeAutospacing="0" w:after="0" w:afterAutospacing="0"/>
        <w:jc w:val="both"/>
      </w:pPr>
      <w:r w:rsidRPr="00A97D02">
        <w:t>мерами пресекающего характера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40. Административная ответственность за совершение экологических правонарушений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может устанавливаться… </w:t>
      </w:r>
    </w:p>
    <w:p w:rsidR="0024142C" w:rsidRPr="00A97D02" w:rsidRDefault="0024142C" w:rsidP="006851D8">
      <w:pPr>
        <w:pStyle w:val="a9"/>
        <w:numPr>
          <w:ilvl w:val="0"/>
          <w:numId w:val="77"/>
        </w:numPr>
        <w:spacing w:before="0" w:beforeAutospacing="0" w:after="0" w:afterAutospacing="0"/>
        <w:jc w:val="both"/>
      </w:pPr>
      <w:r w:rsidRPr="00A97D02">
        <w:t xml:space="preserve">как на федеральном, так и на региональном уровне </w:t>
      </w:r>
    </w:p>
    <w:p w:rsidR="0024142C" w:rsidRPr="00A97D02" w:rsidRDefault="0024142C" w:rsidP="006851D8">
      <w:pPr>
        <w:pStyle w:val="a9"/>
        <w:numPr>
          <w:ilvl w:val="0"/>
          <w:numId w:val="77"/>
        </w:numPr>
        <w:spacing w:before="0" w:beforeAutospacing="0" w:after="0" w:afterAutospacing="0"/>
        <w:jc w:val="both"/>
      </w:pPr>
      <w:r w:rsidRPr="00A97D02">
        <w:t>только на уровне субъектов РФ</w:t>
      </w:r>
    </w:p>
    <w:p w:rsidR="0024142C" w:rsidRPr="00A97D02" w:rsidRDefault="0024142C" w:rsidP="006851D8">
      <w:pPr>
        <w:pStyle w:val="a9"/>
        <w:numPr>
          <w:ilvl w:val="0"/>
          <w:numId w:val="77"/>
        </w:numPr>
        <w:spacing w:before="0" w:beforeAutospacing="0" w:after="0" w:afterAutospacing="0"/>
        <w:jc w:val="both"/>
      </w:pPr>
      <w:r w:rsidRPr="00A97D02">
        <w:t>исключительно на федеральном уровне</w:t>
      </w:r>
    </w:p>
    <w:p w:rsidR="0024142C" w:rsidRPr="00A97D02" w:rsidRDefault="0024142C" w:rsidP="006851D8">
      <w:pPr>
        <w:pStyle w:val="a9"/>
        <w:numPr>
          <w:ilvl w:val="0"/>
          <w:numId w:val="77"/>
        </w:numPr>
        <w:spacing w:before="0" w:beforeAutospacing="0" w:after="0" w:afterAutospacing="0"/>
        <w:jc w:val="both"/>
      </w:pPr>
      <w:r w:rsidRPr="00A97D02">
        <w:t>на уровне субъектов РФ в соответствии с природоохранным законодательством</w:t>
      </w:r>
    </w:p>
    <w:p w:rsidR="0024142C" w:rsidRPr="00A97D02" w:rsidRDefault="0024142C" w:rsidP="00A97D02">
      <w:pPr>
        <w:ind w:left="-567"/>
        <w:rPr>
          <w:b/>
          <w:sz w:val="24"/>
          <w:szCs w:val="24"/>
        </w:rPr>
      </w:pPr>
    </w:p>
    <w:p w:rsidR="0024142C" w:rsidRPr="00A97D02" w:rsidRDefault="0024142C" w:rsidP="00A97D02">
      <w:pPr>
        <w:ind w:left="-567"/>
        <w:rPr>
          <w:b/>
          <w:sz w:val="24"/>
          <w:szCs w:val="24"/>
        </w:rPr>
      </w:pPr>
      <w:r w:rsidRPr="00A97D02">
        <w:rPr>
          <w:b/>
          <w:sz w:val="24"/>
          <w:szCs w:val="24"/>
        </w:rPr>
        <w:t>Темы рефератов</w:t>
      </w:r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34" w:history="1">
        <w:r w:rsidR="0024142C" w:rsidRPr="005D4A05">
          <w:rPr>
            <w:rStyle w:val="a8"/>
            <w:color w:val="000000" w:themeColor="text1"/>
            <w:u w:val="none"/>
          </w:rPr>
          <w:t>Административная ответственность за экологические правонарушения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35" w:history="1">
        <w:r w:rsidR="0024142C" w:rsidRPr="005D4A05">
          <w:rPr>
            <w:rStyle w:val="a8"/>
            <w:color w:val="000000" w:themeColor="text1"/>
            <w:u w:val="none"/>
          </w:rPr>
          <w:t>Глобальные проблемы современности и экологии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36" w:history="1">
        <w:r w:rsidR="0024142C" w:rsidRPr="005D4A05">
          <w:rPr>
            <w:rStyle w:val="a8"/>
            <w:color w:val="000000" w:themeColor="text1"/>
            <w:u w:val="none"/>
          </w:rPr>
          <w:t>Государственное управление природопользованием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37" w:history="1">
        <w:r w:rsidR="0024142C" w:rsidRPr="005D4A05">
          <w:rPr>
            <w:rStyle w:val="a8"/>
            <w:color w:val="000000" w:themeColor="text1"/>
            <w:u w:val="none"/>
          </w:rPr>
          <w:t>Животный мир как объект охраны и использования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38" w:history="1">
        <w:r w:rsidR="0024142C" w:rsidRPr="005D4A05">
          <w:rPr>
            <w:rStyle w:val="a8"/>
            <w:color w:val="000000" w:themeColor="text1"/>
            <w:u w:val="none"/>
          </w:rPr>
          <w:t>Законодательство о защите природы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39" w:history="1">
        <w:r w:rsidR="0024142C" w:rsidRPr="005D4A05">
          <w:rPr>
            <w:rStyle w:val="a8"/>
            <w:color w:val="000000" w:themeColor="text1"/>
            <w:u w:val="none"/>
          </w:rPr>
          <w:t>Земля - объект охраны окружающей среды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40" w:history="1">
        <w:r w:rsidR="0024142C" w:rsidRPr="005D4A05">
          <w:rPr>
            <w:rStyle w:val="a8"/>
            <w:color w:val="000000" w:themeColor="text1"/>
            <w:u w:val="none"/>
          </w:rPr>
          <w:t>Земля как объект использования и охраны в Республике Молдова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41" w:history="1">
        <w:r w:rsidR="0024142C" w:rsidRPr="005D4A05">
          <w:rPr>
            <w:rStyle w:val="a8"/>
            <w:color w:val="000000" w:themeColor="text1"/>
            <w:u w:val="none"/>
          </w:rPr>
          <w:t>Источники Экологического права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42" w:history="1">
        <w:r w:rsidR="0024142C" w:rsidRPr="005D4A05">
          <w:rPr>
            <w:rStyle w:val="a8"/>
            <w:color w:val="000000" w:themeColor="text1"/>
            <w:u w:val="none"/>
          </w:rPr>
          <w:t>Конвенция по сохранению живых ресурсов Юго-восточной Атлантики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43" w:history="1">
        <w:r w:rsidR="0024142C" w:rsidRPr="005D4A05">
          <w:rPr>
            <w:rStyle w:val="a8"/>
            <w:color w:val="000000" w:themeColor="text1"/>
            <w:u w:val="none"/>
          </w:rPr>
          <w:t>Конституционные основы регулирования природопользования охраны окружающей среды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44" w:history="1">
        <w:r w:rsidR="0024142C" w:rsidRPr="005D4A05">
          <w:rPr>
            <w:rStyle w:val="a8"/>
            <w:color w:val="000000" w:themeColor="text1"/>
            <w:u w:val="none"/>
          </w:rPr>
          <w:t>Концепция устойчивого развития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45" w:history="1">
        <w:r w:rsidR="0024142C" w:rsidRPr="005D4A05">
          <w:rPr>
            <w:rStyle w:val="a8"/>
            <w:color w:val="000000" w:themeColor="text1"/>
            <w:u w:val="none"/>
          </w:rPr>
          <w:t>Международное экологическое право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46" w:history="1">
        <w:r w:rsidR="0024142C" w:rsidRPr="005D4A05">
          <w:rPr>
            <w:rStyle w:val="a8"/>
            <w:color w:val="000000" w:themeColor="text1"/>
            <w:u w:val="none"/>
          </w:rPr>
          <w:t>Нормативно-правовая регламентация земельных правоотношений в Германии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47" w:history="1">
        <w:r w:rsidR="0024142C" w:rsidRPr="005D4A05">
          <w:rPr>
            <w:rStyle w:val="a8"/>
            <w:color w:val="000000" w:themeColor="text1"/>
            <w:u w:val="none"/>
          </w:rPr>
          <w:t>Особо охраняемые природные территории РФ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48" w:history="1">
        <w:r w:rsidR="0024142C" w:rsidRPr="005D4A05">
          <w:rPr>
            <w:rStyle w:val="a8"/>
            <w:color w:val="000000" w:themeColor="text1"/>
            <w:u w:val="none"/>
          </w:rPr>
          <w:t>Охота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49" w:history="1">
        <w:r w:rsidR="0024142C" w:rsidRPr="005D4A05">
          <w:rPr>
            <w:rStyle w:val="a8"/>
            <w:color w:val="000000" w:themeColor="text1"/>
            <w:u w:val="none"/>
          </w:rPr>
          <w:t>Охрана природы в ОВД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50" w:history="1">
        <w:r w:rsidR="0024142C" w:rsidRPr="005D4A05">
          <w:rPr>
            <w:rStyle w:val="a8"/>
            <w:color w:val="000000" w:themeColor="text1"/>
            <w:u w:val="none"/>
          </w:rPr>
          <w:t>Понятие международного экологического права. Международные экологические правоотношения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51" w:history="1">
        <w:r w:rsidR="0024142C" w:rsidRPr="005D4A05">
          <w:rPr>
            <w:rStyle w:val="a8"/>
            <w:color w:val="000000" w:themeColor="text1"/>
            <w:u w:val="none"/>
          </w:rPr>
          <w:t>Право собственности на природные ресурсы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52" w:history="1">
        <w:r w:rsidR="0024142C" w:rsidRPr="005D4A05">
          <w:rPr>
            <w:rStyle w:val="a8"/>
            <w:color w:val="000000" w:themeColor="text1"/>
            <w:u w:val="none"/>
          </w:rPr>
          <w:t>Право собственности на природные ресурсы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53" w:history="1">
        <w:r w:rsidR="0024142C" w:rsidRPr="005D4A05">
          <w:rPr>
            <w:rStyle w:val="a8"/>
            <w:color w:val="000000" w:themeColor="text1"/>
            <w:u w:val="none"/>
          </w:rPr>
          <w:t>Правовой режим лесопользования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54" w:history="1">
        <w:r w:rsidR="0024142C" w:rsidRPr="005D4A05">
          <w:rPr>
            <w:rStyle w:val="a8"/>
            <w:color w:val="000000" w:themeColor="text1"/>
            <w:u w:val="none"/>
          </w:rPr>
          <w:t>Правовые меры ответственности за экологические правонарушения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55" w:history="1">
        <w:r w:rsidR="0024142C" w:rsidRPr="005D4A05">
          <w:rPr>
            <w:rStyle w:val="a8"/>
            <w:color w:val="000000" w:themeColor="text1"/>
            <w:u w:val="none"/>
          </w:rPr>
          <w:t>Природоохранное законодательство России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56" w:history="1">
        <w:r w:rsidR="0024142C" w:rsidRPr="005D4A05">
          <w:rPr>
            <w:rStyle w:val="a8"/>
            <w:color w:val="000000" w:themeColor="text1"/>
            <w:u w:val="none"/>
          </w:rPr>
          <w:t>Современные проблемы охраны природы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57" w:history="1">
        <w:r w:rsidR="0024142C" w:rsidRPr="005D4A05">
          <w:rPr>
            <w:rStyle w:val="a8"/>
            <w:color w:val="000000" w:themeColor="text1"/>
            <w:u w:val="none"/>
          </w:rPr>
          <w:t>Экологическая экспертиза в России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58" w:history="1">
        <w:r w:rsidR="0024142C" w:rsidRPr="005D4A05">
          <w:rPr>
            <w:rStyle w:val="a8"/>
            <w:color w:val="000000" w:themeColor="text1"/>
            <w:u w:val="none"/>
          </w:rPr>
          <w:t>Экологические правонарушения в РФ: виды, ответственность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59" w:history="1">
        <w:r w:rsidR="0024142C" w:rsidRPr="005D4A05">
          <w:rPr>
            <w:rStyle w:val="a8"/>
            <w:color w:val="000000" w:themeColor="text1"/>
            <w:u w:val="none"/>
          </w:rPr>
          <w:t>Экологические преступления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60" w:history="1">
        <w:r w:rsidR="0024142C" w:rsidRPr="005D4A05">
          <w:rPr>
            <w:rStyle w:val="a8"/>
            <w:color w:val="000000" w:themeColor="text1"/>
            <w:u w:val="none"/>
          </w:rPr>
          <w:t>Экологические функции правоохранительных органов</w:t>
        </w:r>
      </w:hyperlink>
    </w:p>
    <w:p w:rsidR="0024142C" w:rsidRPr="005D4A05" w:rsidRDefault="00FD1F39" w:rsidP="006851D8">
      <w:pPr>
        <w:pStyle w:val="a3"/>
        <w:numPr>
          <w:ilvl w:val="0"/>
          <w:numId w:val="87"/>
        </w:numPr>
        <w:rPr>
          <w:color w:val="000000" w:themeColor="text1"/>
        </w:rPr>
      </w:pPr>
      <w:hyperlink r:id="rId61" w:history="1">
        <w:r w:rsidR="0024142C" w:rsidRPr="005D4A05">
          <w:rPr>
            <w:rStyle w:val="a8"/>
            <w:color w:val="000000" w:themeColor="text1"/>
            <w:u w:val="none"/>
          </w:rPr>
          <w:t>Экологическое страхование</w:t>
        </w:r>
      </w:hyperlink>
    </w:p>
    <w:p w:rsidR="0024142C" w:rsidRPr="00001D3B" w:rsidRDefault="00FD1F39" w:rsidP="006851D8">
      <w:pPr>
        <w:pStyle w:val="a3"/>
        <w:numPr>
          <w:ilvl w:val="0"/>
          <w:numId w:val="87"/>
        </w:numPr>
      </w:pPr>
      <w:hyperlink r:id="rId62" w:history="1">
        <w:r w:rsidR="0024142C" w:rsidRPr="005D4A05">
          <w:rPr>
            <w:rStyle w:val="a8"/>
            <w:color w:val="000000" w:themeColor="text1"/>
            <w:u w:val="none"/>
          </w:rPr>
          <w:t>Эколого-правовой режим недропользования</w:t>
        </w:r>
      </w:hyperlink>
    </w:p>
    <w:p w:rsidR="00001D3B" w:rsidRPr="00001D3B" w:rsidRDefault="00001D3B" w:rsidP="00001D3B">
      <w:pPr>
        <w:rPr>
          <w:lang w:val="en-US"/>
        </w:rPr>
      </w:pPr>
    </w:p>
    <w:p w:rsidR="0024142C" w:rsidRPr="00A97D02" w:rsidRDefault="0024142C" w:rsidP="00A97D02">
      <w:pPr>
        <w:widowControl w:val="0"/>
        <w:ind w:firstLine="709"/>
        <w:rPr>
          <w:rFonts w:eastAsia="Times New Roman"/>
          <w:b/>
          <w:sz w:val="24"/>
          <w:szCs w:val="24"/>
        </w:rPr>
      </w:pPr>
      <w:r w:rsidRPr="00A97D02">
        <w:rPr>
          <w:rFonts w:eastAsia="Times New Roman"/>
          <w:b/>
          <w:sz w:val="24"/>
          <w:szCs w:val="24"/>
        </w:rPr>
        <w:t>Вопросы для самоподготовки к зачету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1. Понятие окружающей природной среды. Общая характеристика.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2. Экологическое право как отрасль права, как учебная дисциплина.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3. Методы экологического права.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4. Содержание нормы экологического права.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5. Система и принципы экологического права.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6. Понятие и особенности источников экологического права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7. Понятие и особенности государственного управления в сфере окружающей природной среды.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8. Система источников экологического права и их краткая характеристика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9. Компетенция Правительства РФ в области охраны окружающей среды.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10 Компетенция специально уполномоченных органов в сфере окружающей природной среды и их правовое положение.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11. Нормативно-правовые акты местного </w:t>
      </w:r>
      <w:proofErr w:type="gramStart"/>
      <w:r w:rsidRPr="00A97D02">
        <w:t>самоуправления</w:t>
      </w:r>
      <w:proofErr w:type="gramEnd"/>
      <w:r w:rsidRPr="00A97D02">
        <w:t xml:space="preserve"> регулирующие экологические правоотношения.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12. Законодательство субъектов РФ как источники экологического права.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13. Понятие и функции объектов экологического права.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14. Права собственности на природные ресурсы, общая характеристика.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15. Муниципальная собственность на природные ресурсы (объекты).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16. Экологические права и обязанности граждан.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17. Содержание экологических правоотношений.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18. Право природопользования: понятие и виды.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19.Основания возникновения и прекращение экологических отношений.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20. Субъекты и объекты экологических правоотношений.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21. Понятие механизма природопользования и охраны окружающей среды.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22. Структура механизма природопользования и охраны окружающей природной среды.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23. </w:t>
      </w:r>
      <w:proofErr w:type="gramStart"/>
      <w:r w:rsidRPr="00A97D02">
        <w:t>Экономический механизм</w:t>
      </w:r>
      <w:proofErr w:type="gramEnd"/>
      <w:r w:rsidRPr="00A97D02">
        <w:t xml:space="preserve"> охраны окружающей природной среды.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24. Управление в сфере регулирования экологических правоотношений.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25. Понятие природопользования и охраны окружающей природной среды.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26. Функции и методы природопользования и охраны окружающей природной среды.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27. Система органов исполнительной власти в сфере природопользования и охраны окружающей природной среды.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28. Полномочия органов специальной компетенции в сфере рационального использования и охраны окружающей природной среды.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29. Полномочия отраслевых и комплексных органов специальной компетенции в области охраны окружающей среды.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lastRenderedPageBreak/>
        <w:t>30. Понятие, формы и виды экологического контроля.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31. Система и компетенция государственных органов и управления в сфере окружающей природной среды.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32. Функции организационно-правового механизма охраны окружающей природной среды.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33. Государственный земельный кадастр: понятие и виды.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34. Экологический мониторинг. Общая характеристика.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35. Экологическое нормирование и стандартизация.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36. Государственная экологическая экспертиза.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37. Государственный экологический контроль.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38. Правовые основы экологического страхования в РФ.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39. Экологическое лицензирование: понятие, виды.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 xml:space="preserve">40. Экологическая сертификация и </w:t>
      </w:r>
      <w:proofErr w:type="spellStart"/>
      <w:r w:rsidRPr="00A97D02">
        <w:t>аудирование</w:t>
      </w:r>
      <w:proofErr w:type="spellEnd"/>
      <w:r w:rsidRPr="00A97D02">
        <w:t>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41. Экологические обязанности и права граждан РФ.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42. Платность за использования природных ресурсов. Общая характеристика.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43. Понятие, содержание и элементы экологического правонарушения.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44. Юридическая ответственность за экологические правонарушения.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45. Административная ответственность за экологические правонарушения.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46. Уголовная ответственность за экологические правонарушения.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47. Материальная ответственность за экологические правонарушения.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48. Гражданско-правовая ответственность за экологический вред.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49. Эколого-экономическая ответственность за причиненный вред.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50. Понятие и виды экологического вреда. Способы его возмещения.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51. Объект, субъекты экологических правонарушений.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52. Необходимости привлечения за экологические правонарушения к гражданско-правовой ответственности помимо административной или уголовной.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53. Признаки разграничения экологического преступления и проступка.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54. Понятие, виды и формы возмещения экологического вреда.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55. Организационно-правовые меры предупреждения экологических правонарушений.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56. Порядок и особенности возмещения экологического вреда.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57. Общая характеристика правового режима природных ресурсов.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58. Обязанности и права граждан в сфере природных ресурсов (земли и атмосферного воздуха).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59. Правовое регулирование использования и охраны</w:t>
      </w:r>
      <w:r w:rsidRPr="00A97D02">
        <w:rPr>
          <w:rStyle w:val="aa"/>
        </w:rPr>
        <w:t xml:space="preserve"> </w:t>
      </w:r>
      <w:r w:rsidRPr="00A97D02">
        <w:t>земель.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60. Атмосферный воздух как объект правовой охраны.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61. Правовой режим водопользования.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62. Правовой режим недропользования.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63. Правовой режим лесопользования.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64. Правовой режим земель сельскохозяйственного назначения.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65. Правовое регулирование особо охраняемых объектов.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66. Органы охраны окружающей среды города.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67. Правовые основы чрезвычайных экологических ситуаций.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68.Характеристика особо охраняемых природных территорий и объектов.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69.Экологическое воспитание, образование и научные исследования.</w:t>
      </w:r>
    </w:p>
    <w:p w:rsidR="0024142C" w:rsidRPr="00A97D02" w:rsidRDefault="0024142C" w:rsidP="00A97D02">
      <w:pPr>
        <w:pStyle w:val="a9"/>
        <w:spacing w:before="0" w:beforeAutospacing="0" w:after="0" w:afterAutospacing="0"/>
        <w:jc w:val="both"/>
      </w:pPr>
      <w:r w:rsidRPr="00A97D02">
        <w:t>70. Объекты международно — правовой охраны окружающей среды.</w:t>
      </w:r>
    </w:p>
    <w:p w:rsidR="0024142C" w:rsidRPr="00A97D02" w:rsidRDefault="0024142C" w:rsidP="00A97D02">
      <w:pPr>
        <w:ind w:left="-567"/>
        <w:rPr>
          <w:b/>
          <w:sz w:val="24"/>
          <w:szCs w:val="24"/>
        </w:rPr>
      </w:pPr>
      <w:r w:rsidRPr="00A97D02">
        <w:rPr>
          <w:b/>
          <w:sz w:val="24"/>
          <w:szCs w:val="24"/>
        </w:rPr>
        <w:t>Список рекомендуемой литературы, Интернет-ресурсов</w:t>
      </w:r>
    </w:p>
    <w:p w:rsidR="0024142C" w:rsidRPr="00A97D02" w:rsidRDefault="0024142C" w:rsidP="00A97D02">
      <w:pPr>
        <w:ind w:left="-567" w:firstLine="1134"/>
        <w:rPr>
          <w:b/>
          <w:sz w:val="24"/>
          <w:szCs w:val="24"/>
        </w:rPr>
      </w:pPr>
    </w:p>
    <w:p w:rsidR="0024142C" w:rsidRPr="00A97D02" w:rsidRDefault="0024142C" w:rsidP="00A97D02">
      <w:pPr>
        <w:pStyle w:val="a3"/>
        <w:ind w:left="0" w:firstLine="0"/>
        <w:rPr>
          <w:b/>
        </w:rPr>
      </w:pPr>
      <w:r w:rsidRPr="00A97D02">
        <w:rPr>
          <w:b/>
        </w:rPr>
        <w:t>Учебная литература</w:t>
      </w:r>
    </w:p>
    <w:p w:rsidR="0024142C" w:rsidRPr="00A97D02" w:rsidRDefault="0024142C" w:rsidP="00A97D02">
      <w:pPr>
        <w:ind w:firstLine="0"/>
        <w:rPr>
          <w:b/>
          <w:sz w:val="24"/>
          <w:szCs w:val="24"/>
        </w:rPr>
      </w:pPr>
    </w:p>
    <w:p w:rsidR="0024142C" w:rsidRPr="00A97D02" w:rsidRDefault="0024142C" w:rsidP="00A97D02">
      <w:pPr>
        <w:ind w:firstLine="0"/>
        <w:rPr>
          <w:rStyle w:val="blk"/>
          <w:b/>
          <w:sz w:val="24"/>
          <w:szCs w:val="24"/>
        </w:rPr>
      </w:pPr>
      <w:r w:rsidRPr="00A97D02">
        <w:rPr>
          <w:rStyle w:val="blk"/>
          <w:b/>
          <w:sz w:val="24"/>
          <w:szCs w:val="24"/>
        </w:rPr>
        <w:t>Основная</w:t>
      </w:r>
    </w:p>
    <w:p w:rsidR="0024142C" w:rsidRPr="00A97D02" w:rsidRDefault="0024142C" w:rsidP="00A97D02">
      <w:pPr>
        <w:autoSpaceDE w:val="0"/>
        <w:autoSpaceDN w:val="0"/>
        <w:adjustRightInd w:val="0"/>
        <w:ind w:left="-567" w:firstLine="540"/>
        <w:rPr>
          <w:sz w:val="24"/>
          <w:szCs w:val="24"/>
        </w:rPr>
      </w:pPr>
      <w:r w:rsidRPr="00A97D02">
        <w:rPr>
          <w:sz w:val="24"/>
          <w:szCs w:val="24"/>
        </w:rPr>
        <w:t>1.Гульманова, Г.А. Экологическое право</w:t>
      </w:r>
      <w:proofErr w:type="gramStart"/>
      <w:r w:rsidRPr="00A97D02">
        <w:rPr>
          <w:sz w:val="24"/>
          <w:szCs w:val="24"/>
        </w:rPr>
        <w:t xml:space="preserve"> :</w:t>
      </w:r>
      <w:proofErr w:type="gramEnd"/>
      <w:r w:rsidRPr="00A97D02">
        <w:rPr>
          <w:sz w:val="24"/>
          <w:szCs w:val="24"/>
        </w:rPr>
        <w:t xml:space="preserve"> учебное пособие / Г.А. </w:t>
      </w:r>
      <w:proofErr w:type="spellStart"/>
      <w:r w:rsidRPr="00A97D02">
        <w:rPr>
          <w:sz w:val="24"/>
          <w:szCs w:val="24"/>
        </w:rPr>
        <w:t>Гульманова</w:t>
      </w:r>
      <w:proofErr w:type="spellEnd"/>
      <w:r w:rsidRPr="00A97D02">
        <w:rPr>
          <w:sz w:val="24"/>
          <w:szCs w:val="24"/>
        </w:rPr>
        <w:t>, Р.М. </w:t>
      </w:r>
      <w:proofErr w:type="spellStart"/>
      <w:r w:rsidRPr="00A97D02">
        <w:rPr>
          <w:sz w:val="24"/>
          <w:szCs w:val="24"/>
        </w:rPr>
        <w:t>Шагвалиев</w:t>
      </w:r>
      <w:proofErr w:type="spellEnd"/>
      <w:r w:rsidRPr="00A97D02">
        <w:rPr>
          <w:sz w:val="24"/>
          <w:szCs w:val="24"/>
        </w:rPr>
        <w:t xml:space="preserve"> ; Институт экономики, управления и права (г. Казань). - Казань</w:t>
      </w:r>
      <w:proofErr w:type="gramStart"/>
      <w:r w:rsidRPr="00A97D02">
        <w:rPr>
          <w:sz w:val="24"/>
          <w:szCs w:val="24"/>
        </w:rPr>
        <w:t xml:space="preserve"> :</w:t>
      </w:r>
      <w:proofErr w:type="gramEnd"/>
      <w:r w:rsidRPr="00A97D02">
        <w:rPr>
          <w:sz w:val="24"/>
          <w:szCs w:val="24"/>
        </w:rPr>
        <w:t xml:space="preserve"> Познание, </w:t>
      </w:r>
      <w:r w:rsidRPr="00A97D02">
        <w:rPr>
          <w:sz w:val="24"/>
          <w:szCs w:val="24"/>
        </w:rPr>
        <w:lastRenderedPageBreak/>
        <w:t xml:space="preserve">2014. - 120 с. - </w:t>
      </w:r>
      <w:proofErr w:type="spellStart"/>
      <w:r w:rsidRPr="00A97D02">
        <w:rPr>
          <w:sz w:val="24"/>
          <w:szCs w:val="24"/>
        </w:rPr>
        <w:t>Библиогр</w:t>
      </w:r>
      <w:proofErr w:type="spellEnd"/>
      <w:r w:rsidRPr="00A97D02">
        <w:rPr>
          <w:sz w:val="24"/>
          <w:szCs w:val="24"/>
        </w:rPr>
        <w:t>. в кн. // ЭБС «Университетская библиотека онлайн» [Электронный ресурс]. – Электрон</w:t>
      </w:r>
      <w:proofErr w:type="gramStart"/>
      <w:r w:rsidRPr="00A97D02">
        <w:rPr>
          <w:sz w:val="24"/>
          <w:szCs w:val="24"/>
        </w:rPr>
        <w:t>.</w:t>
      </w:r>
      <w:proofErr w:type="gramEnd"/>
      <w:r w:rsidRPr="00A97D02">
        <w:rPr>
          <w:sz w:val="24"/>
          <w:szCs w:val="24"/>
        </w:rPr>
        <w:t xml:space="preserve"> </w:t>
      </w:r>
      <w:proofErr w:type="gramStart"/>
      <w:r w:rsidRPr="00A97D02">
        <w:rPr>
          <w:sz w:val="24"/>
          <w:szCs w:val="24"/>
        </w:rPr>
        <w:t>д</w:t>
      </w:r>
      <w:proofErr w:type="gramEnd"/>
      <w:r w:rsidRPr="00A97D02">
        <w:rPr>
          <w:sz w:val="24"/>
          <w:szCs w:val="24"/>
        </w:rPr>
        <w:t>ан. – М., 2011-2015. - URL:</w:t>
      </w:r>
      <w:r w:rsidRPr="00A97D02">
        <w:rPr>
          <w:rStyle w:val="apple-converted-space"/>
          <w:color w:val="5A5A5A"/>
          <w:sz w:val="24"/>
          <w:szCs w:val="24"/>
        </w:rPr>
        <w:t> </w:t>
      </w:r>
      <w:hyperlink r:id="rId63" w:history="1">
        <w:r w:rsidRPr="00A97D02">
          <w:rPr>
            <w:rStyle w:val="a8"/>
            <w:color w:val="3297BA"/>
            <w:sz w:val="24"/>
            <w:szCs w:val="24"/>
          </w:rPr>
          <w:t>http://biblioclub.ru/index.php?page=book&amp;id=257838</w:t>
        </w:r>
      </w:hyperlink>
    </w:p>
    <w:p w:rsidR="0024142C" w:rsidRPr="00A97D02" w:rsidRDefault="0024142C" w:rsidP="00A97D02">
      <w:pPr>
        <w:autoSpaceDE w:val="0"/>
        <w:autoSpaceDN w:val="0"/>
        <w:adjustRightInd w:val="0"/>
        <w:ind w:left="-567" w:firstLine="540"/>
        <w:rPr>
          <w:sz w:val="24"/>
          <w:szCs w:val="24"/>
        </w:rPr>
      </w:pPr>
      <w:r w:rsidRPr="00A97D02">
        <w:rPr>
          <w:sz w:val="24"/>
          <w:szCs w:val="24"/>
        </w:rPr>
        <w:t xml:space="preserve">2. </w:t>
      </w:r>
      <w:proofErr w:type="spellStart"/>
      <w:r w:rsidRPr="00A97D02">
        <w:rPr>
          <w:sz w:val="24"/>
          <w:szCs w:val="24"/>
        </w:rPr>
        <w:t>Пуряева</w:t>
      </w:r>
      <w:proofErr w:type="spellEnd"/>
      <w:r w:rsidRPr="00A97D02">
        <w:rPr>
          <w:sz w:val="24"/>
          <w:szCs w:val="24"/>
        </w:rPr>
        <w:t>, А.Ю. Экологическое право</w:t>
      </w:r>
      <w:proofErr w:type="gramStart"/>
      <w:r w:rsidRPr="00A97D02">
        <w:rPr>
          <w:sz w:val="24"/>
          <w:szCs w:val="24"/>
        </w:rPr>
        <w:t xml:space="preserve"> :</w:t>
      </w:r>
      <w:proofErr w:type="gramEnd"/>
      <w:r w:rsidRPr="00A97D02">
        <w:rPr>
          <w:sz w:val="24"/>
          <w:szCs w:val="24"/>
        </w:rPr>
        <w:t xml:space="preserve"> учебник / А.Ю. </w:t>
      </w:r>
      <w:proofErr w:type="spellStart"/>
      <w:r w:rsidRPr="00A97D02">
        <w:rPr>
          <w:sz w:val="24"/>
          <w:szCs w:val="24"/>
        </w:rPr>
        <w:t>Пуряева</w:t>
      </w:r>
      <w:proofErr w:type="spellEnd"/>
      <w:r w:rsidRPr="00A97D02">
        <w:rPr>
          <w:sz w:val="24"/>
          <w:szCs w:val="24"/>
        </w:rPr>
        <w:t xml:space="preserve"> ; под ред. В.А. </w:t>
      </w:r>
      <w:proofErr w:type="spellStart"/>
      <w:r w:rsidRPr="00A97D02">
        <w:rPr>
          <w:sz w:val="24"/>
          <w:szCs w:val="24"/>
        </w:rPr>
        <w:t>Вайпан</w:t>
      </w:r>
      <w:proofErr w:type="spellEnd"/>
      <w:r w:rsidRPr="00A97D02">
        <w:rPr>
          <w:sz w:val="24"/>
          <w:szCs w:val="24"/>
        </w:rPr>
        <w:t>. - М.</w:t>
      </w:r>
      <w:proofErr w:type="gramStart"/>
      <w:r w:rsidRPr="00A97D02">
        <w:rPr>
          <w:sz w:val="24"/>
          <w:szCs w:val="24"/>
        </w:rPr>
        <w:t xml:space="preserve"> :</w:t>
      </w:r>
      <w:proofErr w:type="gramEnd"/>
      <w:r w:rsidRPr="00A97D02">
        <w:rPr>
          <w:sz w:val="24"/>
          <w:szCs w:val="24"/>
        </w:rPr>
        <w:t xml:space="preserve"> </w:t>
      </w:r>
      <w:proofErr w:type="spellStart"/>
      <w:r w:rsidRPr="00A97D02">
        <w:rPr>
          <w:sz w:val="24"/>
          <w:szCs w:val="24"/>
        </w:rPr>
        <w:t>Юстицинформ</w:t>
      </w:r>
      <w:proofErr w:type="spellEnd"/>
      <w:r w:rsidRPr="00A97D02">
        <w:rPr>
          <w:sz w:val="24"/>
          <w:szCs w:val="24"/>
        </w:rPr>
        <w:t>, 2012. - 312 с. - («Образование»)  // ЭБС «Университетская библиотека онлайн» [Электронный ресурс]. – Электрон</w:t>
      </w:r>
      <w:proofErr w:type="gramStart"/>
      <w:r w:rsidRPr="00A97D02">
        <w:rPr>
          <w:sz w:val="24"/>
          <w:szCs w:val="24"/>
        </w:rPr>
        <w:t>.</w:t>
      </w:r>
      <w:proofErr w:type="gramEnd"/>
      <w:r w:rsidRPr="00A97D02">
        <w:rPr>
          <w:sz w:val="24"/>
          <w:szCs w:val="24"/>
        </w:rPr>
        <w:t xml:space="preserve"> </w:t>
      </w:r>
      <w:proofErr w:type="gramStart"/>
      <w:r w:rsidRPr="00A97D02">
        <w:rPr>
          <w:sz w:val="24"/>
          <w:szCs w:val="24"/>
        </w:rPr>
        <w:t>д</w:t>
      </w:r>
      <w:proofErr w:type="gramEnd"/>
      <w:r w:rsidRPr="00A97D02">
        <w:rPr>
          <w:sz w:val="24"/>
          <w:szCs w:val="24"/>
        </w:rPr>
        <w:t>ан. – М., 2011-2015. - URL:</w:t>
      </w:r>
      <w:r w:rsidRPr="00A97D02">
        <w:rPr>
          <w:rStyle w:val="apple-converted-space"/>
          <w:color w:val="5A5A5A"/>
          <w:sz w:val="24"/>
          <w:szCs w:val="24"/>
        </w:rPr>
        <w:t> </w:t>
      </w:r>
      <w:hyperlink r:id="rId64" w:history="1">
        <w:r w:rsidRPr="00A97D02">
          <w:rPr>
            <w:rStyle w:val="a8"/>
            <w:color w:val="3297BA"/>
            <w:sz w:val="24"/>
            <w:szCs w:val="24"/>
          </w:rPr>
          <w:t>http://biblioclub.ru/index.php?page=book&amp;id=120685</w:t>
        </w:r>
      </w:hyperlink>
    </w:p>
    <w:p w:rsidR="0024142C" w:rsidRPr="00A97D02" w:rsidRDefault="0024142C" w:rsidP="00A97D02">
      <w:pPr>
        <w:autoSpaceDE w:val="0"/>
        <w:autoSpaceDN w:val="0"/>
        <w:adjustRightInd w:val="0"/>
        <w:ind w:left="-567" w:firstLine="540"/>
        <w:rPr>
          <w:sz w:val="24"/>
          <w:szCs w:val="24"/>
        </w:rPr>
      </w:pPr>
      <w:r w:rsidRPr="00A97D02">
        <w:rPr>
          <w:sz w:val="24"/>
          <w:szCs w:val="24"/>
        </w:rPr>
        <w:t>3. Экологическое право России</w:t>
      </w:r>
      <w:proofErr w:type="gramStart"/>
      <w:r w:rsidRPr="00A97D02">
        <w:rPr>
          <w:sz w:val="24"/>
          <w:szCs w:val="24"/>
        </w:rPr>
        <w:t xml:space="preserve"> :</w:t>
      </w:r>
      <w:proofErr w:type="gramEnd"/>
      <w:r w:rsidRPr="00A97D02">
        <w:rPr>
          <w:sz w:val="24"/>
          <w:szCs w:val="24"/>
        </w:rPr>
        <w:t xml:space="preserve"> учебное пособие / Н.В. Румянцев, С.Я. Казанцев, Е.Л. Любарский и др. ; под ред. Н.В. Румянцев. - 4-е изд., </w:t>
      </w:r>
      <w:proofErr w:type="spellStart"/>
      <w:r w:rsidRPr="00A97D02">
        <w:rPr>
          <w:sz w:val="24"/>
          <w:szCs w:val="24"/>
        </w:rPr>
        <w:t>перераб</w:t>
      </w:r>
      <w:proofErr w:type="spellEnd"/>
      <w:r w:rsidRPr="00A97D02">
        <w:rPr>
          <w:sz w:val="24"/>
          <w:szCs w:val="24"/>
        </w:rPr>
        <w:t xml:space="preserve">. и доп. - М. : </w:t>
      </w:r>
      <w:proofErr w:type="spellStart"/>
      <w:r w:rsidRPr="00A97D02">
        <w:rPr>
          <w:sz w:val="24"/>
          <w:szCs w:val="24"/>
        </w:rPr>
        <w:t>Юнити-Дана</w:t>
      </w:r>
      <w:proofErr w:type="spellEnd"/>
      <w:r w:rsidRPr="00A97D02">
        <w:rPr>
          <w:sz w:val="24"/>
          <w:szCs w:val="24"/>
        </w:rPr>
        <w:t>, 2012. - 432 с. - (</w:t>
      </w:r>
      <w:proofErr w:type="spellStart"/>
      <w:r w:rsidRPr="00A97D02">
        <w:rPr>
          <w:sz w:val="24"/>
          <w:szCs w:val="24"/>
        </w:rPr>
        <w:t>Dura</w:t>
      </w:r>
      <w:proofErr w:type="spellEnd"/>
      <w:r w:rsidRPr="00A97D02">
        <w:rPr>
          <w:sz w:val="24"/>
          <w:szCs w:val="24"/>
        </w:rPr>
        <w:t xml:space="preserve"> </w:t>
      </w:r>
      <w:proofErr w:type="spellStart"/>
      <w:r w:rsidRPr="00A97D02">
        <w:rPr>
          <w:sz w:val="24"/>
          <w:szCs w:val="24"/>
        </w:rPr>
        <w:t>lex</w:t>
      </w:r>
      <w:proofErr w:type="spellEnd"/>
      <w:r w:rsidRPr="00A97D02">
        <w:rPr>
          <w:sz w:val="24"/>
          <w:szCs w:val="24"/>
        </w:rPr>
        <w:t xml:space="preserve">, </w:t>
      </w:r>
      <w:proofErr w:type="spellStart"/>
      <w:r w:rsidRPr="00A97D02">
        <w:rPr>
          <w:sz w:val="24"/>
          <w:szCs w:val="24"/>
        </w:rPr>
        <w:t>sed</w:t>
      </w:r>
      <w:proofErr w:type="spellEnd"/>
      <w:r w:rsidRPr="00A97D02">
        <w:rPr>
          <w:sz w:val="24"/>
          <w:szCs w:val="24"/>
        </w:rPr>
        <w:t xml:space="preserve"> </w:t>
      </w:r>
      <w:proofErr w:type="spellStart"/>
      <w:r w:rsidRPr="00A97D02">
        <w:rPr>
          <w:sz w:val="24"/>
          <w:szCs w:val="24"/>
        </w:rPr>
        <w:t>lex</w:t>
      </w:r>
      <w:proofErr w:type="spellEnd"/>
      <w:r w:rsidRPr="00A97D02">
        <w:rPr>
          <w:sz w:val="24"/>
          <w:szCs w:val="24"/>
        </w:rPr>
        <w:t>). // ЭБС «Университетская библиотека онлайн» [Электронный ресурс]. – Электрон</w:t>
      </w:r>
      <w:proofErr w:type="gramStart"/>
      <w:r w:rsidRPr="00A97D02">
        <w:rPr>
          <w:sz w:val="24"/>
          <w:szCs w:val="24"/>
        </w:rPr>
        <w:t>.</w:t>
      </w:r>
      <w:proofErr w:type="gramEnd"/>
      <w:r w:rsidRPr="00A97D02">
        <w:rPr>
          <w:sz w:val="24"/>
          <w:szCs w:val="24"/>
        </w:rPr>
        <w:t xml:space="preserve"> </w:t>
      </w:r>
      <w:proofErr w:type="gramStart"/>
      <w:r w:rsidRPr="00A97D02">
        <w:rPr>
          <w:sz w:val="24"/>
          <w:szCs w:val="24"/>
        </w:rPr>
        <w:t>д</w:t>
      </w:r>
      <w:proofErr w:type="gramEnd"/>
      <w:r w:rsidRPr="00A97D02">
        <w:rPr>
          <w:sz w:val="24"/>
          <w:szCs w:val="24"/>
        </w:rPr>
        <w:t>ан. – М., 2011-2015. - URL:</w:t>
      </w:r>
      <w:r w:rsidRPr="00A97D02">
        <w:rPr>
          <w:rStyle w:val="apple-converted-space"/>
          <w:color w:val="5A5A5A"/>
          <w:sz w:val="24"/>
          <w:szCs w:val="24"/>
        </w:rPr>
        <w:t> </w:t>
      </w:r>
      <w:hyperlink r:id="rId65" w:history="1">
        <w:r w:rsidRPr="00A97D02">
          <w:rPr>
            <w:rStyle w:val="a8"/>
            <w:color w:val="3297BA"/>
            <w:sz w:val="24"/>
            <w:szCs w:val="24"/>
          </w:rPr>
          <w:t>http://biblioclub.ru/index.php?page=book&amp;id=118200</w:t>
        </w:r>
      </w:hyperlink>
    </w:p>
    <w:p w:rsidR="0024142C" w:rsidRPr="00A97D02" w:rsidRDefault="0024142C" w:rsidP="00A97D02">
      <w:pPr>
        <w:autoSpaceDE w:val="0"/>
        <w:autoSpaceDN w:val="0"/>
        <w:adjustRightInd w:val="0"/>
        <w:ind w:left="-567" w:firstLine="540"/>
        <w:rPr>
          <w:sz w:val="24"/>
          <w:szCs w:val="24"/>
        </w:rPr>
      </w:pPr>
    </w:p>
    <w:p w:rsidR="0024142C" w:rsidRPr="00A97D02" w:rsidRDefault="0024142C" w:rsidP="00A97D02">
      <w:pPr>
        <w:ind w:firstLine="0"/>
        <w:rPr>
          <w:rStyle w:val="blk"/>
          <w:b/>
          <w:sz w:val="24"/>
          <w:szCs w:val="24"/>
        </w:rPr>
      </w:pPr>
      <w:r w:rsidRPr="00A97D02">
        <w:rPr>
          <w:rStyle w:val="blk"/>
          <w:b/>
          <w:sz w:val="24"/>
          <w:szCs w:val="24"/>
        </w:rPr>
        <w:t xml:space="preserve">Дополнительная  </w:t>
      </w:r>
    </w:p>
    <w:p w:rsidR="0024142C" w:rsidRPr="00A97D02" w:rsidRDefault="0024142C" w:rsidP="00A97D02">
      <w:pPr>
        <w:ind w:firstLine="0"/>
        <w:rPr>
          <w:sz w:val="24"/>
          <w:szCs w:val="24"/>
        </w:rPr>
      </w:pPr>
      <w:r w:rsidRPr="00A97D02">
        <w:rPr>
          <w:sz w:val="24"/>
          <w:szCs w:val="24"/>
        </w:rPr>
        <w:t xml:space="preserve">Агафонов В.Г., </w:t>
      </w:r>
      <w:proofErr w:type="spellStart"/>
      <w:r w:rsidRPr="00A97D02">
        <w:rPr>
          <w:sz w:val="24"/>
          <w:szCs w:val="24"/>
        </w:rPr>
        <w:t>Выпханов</w:t>
      </w:r>
      <w:proofErr w:type="spellEnd"/>
      <w:r w:rsidRPr="00A97D02">
        <w:rPr>
          <w:sz w:val="24"/>
          <w:szCs w:val="24"/>
        </w:rPr>
        <w:t xml:space="preserve"> Г.В., Зиновьева О.А. Экологическое право Отв</w:t>
      </w:r>
      <w:proofErr w:type="gramStart"/>
      <w:r w:rsidRPr="00A97D02">
        <w:rPr>
          <w:sz w:val="24"/>
          <w:szCs w:val="24"/>
        </w:rPr>
        <w:t>.р</w:t>
      </w:r>
      <w:proofErr w:type="gramEnd"/>
      <w:r w:rsidRPr="00A97D02">
        <w:rPr>
          <w:sz w:val="24"/>
          <w:szCs w:val="24"/>
        </w:rPr>
        <w:t>ед. Н.Г. Жаворонкова, И.О.Краснова. Учебник для бакалавров</w:t>
      </w:r>
      <w:proofErr w:type="gramStart"/>
      <w:r w:rsidRPr="00A97D02">
        <w:rPr>
          <w:sz w:val="24"/>
          <w:szCs w:val="24"/>
        </w:rPr>
        <w:t xml:space="preserve"> / И</w:t>
      </w:r>
      <w:proofErr w:type="gramEnd"/>
      <w:r w:rsidRPr="00A97D02">
        <w:rPr>
          <w:sz w:val="24"/>
          <w:szCs w:val="24"/>
        </w:rPr>
        <w:t xml:space="preserve">зд. ПРОСПЕКТ, 2015. 375 с.  </w:t>
      </w:r>
    </w:p>
    <w:p w:rsidR="0024142C" w:rsidRPr="00A97D02" w:rsidRDefault="0024142C" w:rsidP="00A97D02">
      <w:pPr>
        <w:ind w:firstLine="0"/>
        <w:rPr>
          <w:sz w:val="24"/>
          <w:szCs w:val="24"/>
        </w:rPr>
      </w:pPr>
    </w:p>
    <w:p w:rsidR="0024142C" w:rsidRPr="00A97D02" w:rsidRDefault="0024142C" w:rsidP="00A97D02">
      <w:pPr>
        <w:ind w:firstLine="0"/>
        <w:rPr>
          <w:sz w:val="24"/>
          <w:szCs w:val="24"/>
        </w:rPr>
      </w:pPr>
      <w:r w:rsidRPr="00A97D02">
        <w:rPr>
          <w:sz w:val="24"/>
          <w:szCs w:val="24"/>
        </w:rPr>
        <w:t>Васильева, М.И. Новое в Федеральном законе «Об охране окружающей среды». Комментарий / М.И. Васильева. – М., 2002.</w:t>
      </w:r>
    </w:p>
    <w:p w:rsidR="0024142C" w:rsidRPr="00A97D02" w:rsidRDefault="0024142C" w:rsidP="00A97D02">
      <w:pPr>
        <w:pStyle w:val="a6"/>
        <w:spacing w:after="0"/>
        <w:ind w:firstLine="0"/>
        <w:rPr>
          <w:sz w:val="24"/>
          <w:szCs w:val="24"/>
        </w:rPr>
      </w:pPr>
    </w:p>
    <w:p w:rsidR="0024142C" w:rsidRPr="00A97D02" w:rsidRDefault="0024142C" w:rsidP="00A97D02">
      <w:pPr>
        <w:pStyle w:val="a6"/>
        <w:spacing w:after="0"/>
        <w:ind w:firstLine="0"/>
        <w:rPr>
          <w:sz w:val="24"/>
          <w:szCs w:val="24"/>
        </w:rPr>
      </w:pPr>
      <w:r w:rsidRPr="00A97D02">
        <w:rPr>
          <w:sz w:val="24"/>
          <w:szCs w:val="24"/>
        </w:rPr>
        <w:t>Васильева, М.И. Публичные интересы в экологическом праве / М.И. Васильева. – М., 2003.</w:t>
      </w:r>
    </w:p>
    <w:p w:rsidR="0024142C" w:rsidRPr="00A97D02" w:rsidRDefault="0024142C" w:rsidP="00A97D02">
      <w:pPr>
        <w:pStyle w:val="a6"/>
        <w:spacing w:after="0"/>
        <w:rPr>
          <w:sz w:val="24"/>
          <w:szCs w:val="24"/>
        </w:rPr>
      </w:pPr>
      <w:r w:rsidRPr="00A97D02">
        <w:rPr>
          <w:sz w:val="24"/>
          <w:szCs w:val="24"/>
        </w:rPr>
        <w:t>Васильева, М.И. Правовые проблемы организации управления в сфере охраны окружающей среды / М.И. Васильева. –  М., 2004.</w:t>
      </w:r>
    </w:p>
    <w:p w:rsidR="0024142C" w:rsidRPr="00A97D02" w:rsidRDefault="0024142C" w:rsidP="00A97D02">
      <w:pPr>
        <w:pStyle w:val="a6"/>
        <w:spacing w:after="0"/>
        <w:rPr>
          <w:sz w:val="24"/>
          <w:szCs w:val="24"/>
        </w:rPr>
      </w:pPr>
      <w:r w:rsidRPr="00A97D02">
        <w:rPr>
          <w:sz w:val="24"/>
          <w:szCs w:val="24"/>
        </w:rPr>
        <w:t>Игнатьева, И.А. Соотношение источников экологического права: экологическое законодательство и международные договоры / И.А. Игнатьева // Государство и право. – 2001. – № 2.</w:t>
      </w:r>
    </w:p>
    <w:p w:rsidR="0024142C" w:rsidRPr="00A97D02" w:rsidRDefault="0024142C" w:rsidP="00A97D02">
      <w:pPr>
        <w:pStyle w:val="a6"/>
        <w:spacing w:after="0"/>
        <w:rPr>
          <w:sz w:val="24"/>
          <w:szCs w:val="24"/>
        </w:rPr>
      </w:pPr>
      <w:r w:rsidRPr="00A97D02">
        <w:rPr>
          <w:sz w:val="24"/>
          <w:szCs w:val="24"/>
        </w:rPr>
        <w:t>Игнатьева, И.А. Экологическое законодательство России и проблемы его развития / И.А. Игнатьева. – М., 2001.</w:t>
      </w:r>
    </w:p>
    <w:p w:rsidR="0024142C" w:rsidRPr="00A97D02" w:rsidRDefault="0024142C" w:rsidP="00A97D02">
      <w:pPr>
        <w:pStyle w:val="a6"/>
        <w:spacing w:after="0"/>
        <w:rPr>
          <w:sz w:val="24"/>
          <w:szCs w:val="24"/>
        </w:rPr>
      </w:pPr>
      <w:proofErr w:type="spellStart"/>
      <w:r w:rsidRPr="00A97D02">
        <w:rPr>
          <w:sz w:val="24"/>
          <w:szCs w:val="24"/>
        </w:rPr>
        <w:t>Колбасов</w:t>
      </w:r>
      <w:proofErr w:type="spellEnd"/>
      <w:r w:rsidRPr="00A97D02">
        <w:rPr>
          <w:sz w:val="24"/>
          <w:szCs w:val="24"/>
        </w:rPr>
        <w:t xml:space="preserve">, О.К. Терминологические блуждания в экологическом праве / О.К. </w:t>
      </w:r>
      <w:proofErr w:type="spellStart"/>
      <w:r w:rsidRPr="00A97D02">
        <w:rPr>
          <w:sz w:val="24"/>
          <w:szCs w:val="24"/>
        </w:rPr>
        <w:t>Колбасов</w:t>
      </w:r>
      <w:proofErr w:type="spellEnd"/>
      <w:r w:rsidRPr="00A97D02">
        <w:rPr>
          <w:sz w:val="24"/>
          <w:szCs w:val="24"/>
        </w:rPr>
        <w:t xml:space="preserve"> // Государство и право. – 1999. – № 10.</w:t>
      </w:r>
    </w:p>
    <w:p w:rsidR="0024142C" w:rsidRPr="00A97D02" w:rsidRDefault="0024142C" w:rsidP="00A97D02">
      <w:pPr>
        <w:pStyle w:val="a6"/>
        <w:spacing w:after="0"/>
        <w:rPr>
          <w:sz w:val="24"/>
          <w:szCs w:val="24"/>
        </w:rPr>
      </w:pPr>
      <w:r w:rsidRPr="00A97D02">
        <w:rPr>
          <w:sz w:val="24"/>
          <w:szCs w:val="24"/>
        </w:rPr>
        <w:t>Миняев, А.О. Экологическое право: конституционные основы / А.О. Миняев. – М., 2004.</w:t>
      </w:r>
    </w:p>
    <w:p w:rsidR="0024142C" w:rsidRPr="00A97D02" w:rsidRDefault="0024142C" w:rsidP="00A97D02">
      <w:pPr>
        <w:pStyle w:val="a6"/>
        <w:spacing w:after="0"/>
        <w:rPr>
          <w:sz w:val="24"/>
          <w:szCs w:val="24"/>
        </w:rPr>
      </w:pPr>
      <w:r w:rsidRPr="00A97D02">
        <w:rPr>
          <w:sz w:val="24"/>
          <w:szCs w:val="24"/>
        </w:rPr>
        <w:t>Петрова, В.В. Плата за загрязнение окружающей среды: платежи или налоги? / В.В. Петрова // Вестник МГУ. Серия 11. Право. – 1999. – №3.</w:t>
      </w:r>
    </w:p>
    <w:p w:rsidR="0024142C" w:rsidRPr="00A97D02" w:rsidRDefault="0024142C" w:rsidP="00A97D02">
      <w:pPr>
        <w:pStyle w:val="a6"/>
        <w:spacing w:after="0"/>
        <w:rPr>
          <w:sz w:val="24"/>
          <w:szCs w:val="24"/>
        </w:rPr>
      </w:pPr>
      <w:r w:rsidRPr="00A97D02">
        <w:rPr>
          <w:sz w:val="24"/>
          <w:szCs w:val="24"/>
        </w:rPr>
        <w:t xml:space="preserve">Петрова, В.В. Правовые проблемы </w:t>
      </w:r>
      <w:proofErr w:type="gramStart"/>
      <w:r w:rsidRPr="00A97D02">
        <w:rPr>
          <w:sz w:val="24"/>
          <w:szCs w:val="24"/>
        </w:rPr>
        <w:t>экономического механизма</w:t>
      </w:r>
      <w:proofErr w:type="gramEnd"/>
      <w:r w:rsidRPr="00A97D02">
        <w:rPr>
          <w:sz w:val="24"/>
          <w:szCs w:val="24"/>
        </w:rPr>
        <w:t xml:space="preserve"> охраны окружающей среды / В.В. Петрова. – М., 2000.</w:t>
      </w:r>
    </w:p>
    <w:p w:rsidR="0024142C" w:rsidRPr="00A97D02" w:rsidRDefault="0024142C" w:rsidP="00A97D02">
      <w:pPr>
        <w:pStyle w:val="a6"/>
        <w:spacing w:after="0"/>
        <w:rPr>
          <w:sz w:val="24"/>
          <w:szCs w:val="24"/>
        </w:rPr>
      </w:pPr>
      <w:r w:rsidRPr="00A97D02">
        <w:rPr>
          <w:sz w:val="24"/>
          <w:szCs w:val="24"/>
        </w:rPr>
        <w:t>Серов, Г.П. Экологический аудит / Г.П. Серов. – М., 1999.</w:t>
      </w:r>
    </w:p>
    <w:p w:rsidR="0024142C" w:rsidRPr="00A97D02" w:rsidRDefault="0024142C" w:rsidP="00A97D02">
      <w:pPr>
        <w:pStyle w:val="a6"/>
        <w:spacing w:after="0"/>
        <w:rPr>
          <w:sz w:val="24"/>
          <w:szCs w:val="24"/>
        </w:rPr>
      </w:pPr>
      <w:proofErr w:type="spellStart"/>
      <w:r w:rsidRPr="00A97D02">
        <w:rPr>
          <w:sz w:val="24"/>
          <w:szCs w:val="24"/>
        </w:rPr>
        <w:t>Шестерюк</w:t>
      </w:r>
      <w:proofErr w:type="spellEnd"/>
      <w:r w:rsidRPr="00A97D02">
        <w:rPr>
          <w:sz w:val="24"/>
          <w:szCs w:val="24"/>
        </w:rPr>
        <w:t xml:space="preserve">, А.С. Экологическое право: вопросы теории и методологии анализа / А.С. </w:t>
      </w:r>
      <w:proofErr w:type="spellStart"/>
      <w:r w:rsidRPr="00A97D02">
        <w:rPr>
          <w:sz w:val="24"/>
          <w:szCs w:val="24"/>
        </w:rPr>
        <w:t>Шестерюк</w:t>
      </w:r>
      <w:proofErr w:type="spellEnd"/>
      <w:r w:rsidRPr="00A97D02">
        <w:rPr>
          <w:sz w:val="24"/>
          <w:szCs w:val="24"/>
        </w:rPr>
        <w:t>. – СПб</w:t>
      </w:r>
      <w:proofErr w:type="gramStart"/>
      <w:r w:rsidRPr="00A97D02">
        <w:rPr>
          <w:sz w:val="24"/>
          <w:szCs w:val="24"/>
        </w:rPr>
        <w:t xml:space="preserve">., </w:t>
      </w:r>
      <w:proofErr w:type="gramEnd"/>
      <w:r w:rsidRPr="00A97D02">
        <w:rPr>
          <w:sz w:val="24"/>
          <w:szCs w:val="24"/>
        </w:rPr>
        <w:t>2000.</w:t>
      </w:r>
    </w:p>
    <w:p w:rsidR="0024142C" w:rsidRPr="00A97D02" w:rsidRDefault="0024142C" w:rsidP="00A97D02">
      <w:pPr>
        <w:ind w:firstLine="0"/>
        <w:rPr>
          <w:rFonts w:eastAsia="Times New Roman"/>
          <w:sz w:val="24"/>
          <w:szCs w:val="24"/>
          <w:lang w:eastAsia="ru-RU"/>
        </w:rPr>
      </w:pPr>
      <w:r w:rsidRPr="00A97D02">
        <w:rPr>
          <w:rFonts w:eastAsia="Times New Roman"/>
          <w:sz w:val="24"/>
          <w:szCs w:val="24"/>
          <w:lang w:eastAsia="ru-RU"/>
        </w:rPr>
        <w:t xml:space="preserve">      </w:t>
      </w:r>
    </w:p>
    <w:p w:rsidR="0024142C" w:rsidRPr="00A97D02" w:rsidRDefault="0024142C" w:rsidP="00A97D02">
      <w:pPr>
        <w:rPr>
          <w:rFonts w:eastAsia="Times New Roman"/>
          <w:sz w:val="24"/>
          <w:szCs w:val="24"/>
          <w:lang w:eastAsia="ru-RU"/>
        </w:rPr>
      </w:pPr>
      <w:r w:rsidRPr="00A97D02">
        <w:rPr>
          <w:rFonts w:eastAsia="Times New Roman"/>
          <w:sz w:val="24"/>
          <w:szCs w:val="24"/>
          <w:lang w:eastAsia="ru-RU"/>
        </w:rPr>
        <w:t>***</w:t>
      </w:r>
    </w:p>
    <w:p w:rsidR="0024142C" w:rsidRPr="00A97D02" w:rsidRDefault="0024142C" w:rsidP="00A97D02">
      <w:pPr>
        <w:tabs>
          <w:tab w:val="left" w:pos="-240"/>
          <w:tab w:val="left" w:pos="120"/>
        </w:tabs>
        <w:rPr>
          <w:b/>
          <w:bCs/>
          <w:sz w:val="24"/>
          <w:szCs w:val="24"/>
        </w:rPr>
      </w:pPr>
      <w:r w:rsidRPr="00A97D02">
        <w:rPr>
          <w:b/>
          <w:bCs/>
          <w:sz w:val="24"/>
          <w:szCs w:val="24"/>
        </w:rPr>
        <w:t>Международно-правовые акты</w:t>
      </w:r>
    </w:p>
    <w:p w:rsidR="0024142C" w:rsidRPr="00A97D02" w:rsidRDefault="0024142C" w:rsidP="00A97D0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4142C" w:rsidRPr="00A97D02" w:rsidRDefault="0024142C" w:rsidP="00A97D0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D02">
        <w:rPr>
          <w:rFonts w:ascii="Times New Roman" w:hAnsi="Times New Roman" w:cs="Times New Roman"/>
          <w:sz w:val="24"/>
          <w:szCs w:val="24"/>
        </w:rPr>
        <w:t>Соглашение о сотрудничестве в области экологического мониторинга (Заключено в г. Саратове 13.01.1999 г.)// Информационный вестник Совета глав государств и Совета глав правительств СНГ, 1999, N1(31).</w:t>
      </w:r>
    </w:p>
    <w:p w:rsidR="0024142C" w:rsidRPr="00A97D02" w:rsidRDefault="0024142C" w:rsidP="00A97D02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D02">
        <w:rPr>
          <w:rFonts w:ascii="Times New Roman" w:hAnsi="Times New Roman" w:cs="Times New Roman"/>
          <w:sz w:val="24"/>
          <w:szCs w:val="24"/>
        </w:rPr>
        <w:t xml:space="preserve">Договор о Европейском Союзе (Подписан в г. </w:t>
      </w:r>
      <w:proofErr w:type="spellStart"/>
      <w:r w:rsidRPr="00A97D02">
        <w:rPr>
          <w:rFonts w:ascii="Times New Roman" w:hAnsi="Times New Roman" w:cs="Times New Roman"/>
          <w:sz w:val="24"/>
          <w:szCs w:val="24"/>
        </w:rPr>
        <w:t>Маастрихте</w:t>
      </w:r>
      <w:proofErr w:type="spellEnd"/>
      <w:r w:rsidRPr="00A97D02">
        <w:rPr>
          <w:rFonts w:ascii="Times New Roman" w:hAnsi="Times New Roman" w:cs="Times New Roman"/>
          <w:sz w:val="24"/>
          <w:szCs w:val="24"/>
        </w:rPr>
        <w:t xml:space="preserve"> 07.02.1992 г.) / Единый европейский акт. Договор о Европейском союзе.- М.: Право, 1994. С. 45 - 246.</w:t>
      </w:r>
    </w:p>
    <w:p w:rsidR="0024142C" w:rsidRPr="00A97D02" w:rsidRDefault="0024142C" w:rsidP="00A97D0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D02">
        <w:rPr>
          <w:rFonts w:ascii="Times New Roman" w:hAnsi="Times New Roman" w:cs="Times New Roman"/>
          <w:sz w:val="24"/>
          <w:szCs w:val="24"/>
        </w:rPr>
        <w:t>Экологическая программа для Европы (Принята в г. Софии 23.10.1995 - 25.10.1995 г.) // СПС «</w:t>
      </w:r>
      <w:proofErr w:type="spellStart"/>
      <w:r w:rsidRPr="00A97D02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A97D02">
        <w:rPr>
          <w:rFonts w:ascii="Times New Roman" w:hAnsi="Times New Roman" w:cs="Times New Roman"/>
          <w:sz w:val="24"/>
          <w:szCs w:val="24"/>
        </w:rPr>
        <w:t>».</w:t>
      </w:r>
    </w:p>
    <w:p w:rsidR="0024142C" w:rsidRPr="00A97D02" w:rsidRDefault="0024142C" w:rsidP="00A97D0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7D02">
        <w:rPr>
          <w:rFonts w:ascii="Times New Roman" w:hAnsi="Times New Roman" w:cs="Times New Roman"/>
          <w:sz w:val="24"/>
          <w:szCs w:val="24"/>
        </w:rPr>
        <w:lastRenderedPageBreak/>
        <w:t>Европейская Конвенция о ландшафтах (Заключена в г. Флоренции 20.10.2000 г.) // СПС «</w:t>
      </w:r>
      <w:proofErr w:type="spellStart"/>
      <w:r w:rsidRPr="00A97D02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A97D02">
        <w:rPr>
          <w:rFonts w:ascii="Times New Roman" w:hAnsi="Times New Roman" w:cs="Times New Roman"/>
          <w:sz w:val="24"/>
          <w:szCs w:val="24"/>
        </w:rPr>
        <w:t>».</w:t>
      </w:r>
    </w:p>
    <w:p w:rsidR="0024142C" w:rsidRPr="00A97D02" w:rsidRDefault="0024142C" w:rsidP="00A97D02">
      <w:pPr>
        <w:rPr>
          <w:rFonts w:eastAsia="Times New Roman"/>
          <w:sz w:val="24"/>
          <w:szCs w:val="24"/>
          <w:lang w:eastAsia="ru-RU"/>
        </w:rPr>
      </w:pPr>
    </w:p>
    <w:p w:rsidR="0024142C" w:rsidRPr="00A97D02" w:rsidRDefault="0024142C" w:rsidP="00A97D02">
      <w:pPr>
        <w:rPr>
          <w:rFonts w:eastAsia="Times New Roman"/>
          <w:b/>
          <w:sz w:val="24"/>
          <w:szCs w:val="24"/>
          <w:lang w:eastAsia="ru-RU"/>
        </w:rPr>
      </w:pPr>
      <w:r w:rsidRPr="00A97D02">
        <w:rPr>
          <w:rFonts w:eastAsia="Times New Roman"/>
          <w:b/>
          <w:sz w:val="24"/>
          <w:szCs w:val="24"/>
          <w:lang w:eastAsia="ru-RU"/>
        </w:rPr>
        <w:t>Нормативно-правовые акты Российской Федерации</w:t>
      </w:r>
    </w:p>
    <w:p w:rsidR="0024142C" w:rsidRPr="00A97D02" w:rsidRDefault="0024142C" w:rsidP="00A97D02">
      <w:pPr>
        <w:rPr>
          <w:rFonts w:eastAsia="Times New Roman"/>
          <w:sz w:val="24"/>
          <w:szCs w:val="24"/>
          <w:lang w:eastAsia="ru-RU"/>
        </w:rPr>
      </w:pPr>
    </w:p>
    <w:p w:rsidR="0024142C" w:rsidRPr="00A97D02" w:rsidRDefault="0024142C" w:rsidP="00A97D02">
      <w:pPr>
        <w:rPr>
          <w:rStyle w:val="blk"/>
          <w:b/>
          <w:sz w:val="24"/>
          <w:szCs w:val="24"/>
        </w:rPr>
      </w:pPr>
      <w:r w:rsidRPr="00A97D02">
        <w:rPr>
          <w:rFonts w:eastAsia="Times New Roman"/>
          <w:sz w:val="24"/>
          <w:szCs w:val="24"/>
          <w:lang w:eastAsia="ru-RU"/>
        </w:rPr>
        <w:t xml:space="preserve"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// </w:t>
      </w:r>
      <w:r w:rsidRPr="00A97D02">
        <w:rPr>
          <w:rStyle w:val="blk"/>
          <w:sz w:val="24"/>
          <w:szCs w:val="24"/>
        </w:rPr>
        <w:t>"Собрании законодательства РФ", 04.08.2014, N 31, ст. 4398.</w:t>
      </w:r>
    </w:p>
    <w:p w:rsidR="0024142C" w:rsidRPr="00A97D02" w:rsidRDefault="0024142C" w:rsidP="00A97D02">
      <w:pPr>
        <w:ind w:firstLine="0"/>
        <w:rPr>
          <w:b/>
          <w:sz w:val="24"/>
          <w:szCs w:val="24"/>
        </w:rPr>
      </w:pPr>
    </w:p>
    <w:p w:rsidR="0024142C" w:rsidRPr="00A97D02" w:rsidRDefault="0024142C" w:rsidP="00A97D02">
      <w:pPr>
        <w:tabs>
          <w:tab w:val="num" w:pos="502"/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О чрезвычайном положении: федеральный конституционный закон  от 30.05.2001 № 3-ФКЗ // СЗ РФ. – 2001. – №23. – Ст. 2277.</w:t>
      </w:r>
    </w:p>
    <w:p w:rsidR="0024142C" w:rsidRPr="00A97D02" w:rsidRDefault="0024142C" w:rsidP="00A97D02">
      <w:pPr>
        <w:tabs>
          <w:tab w:val="num" w:pos="502"/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Водный кодекс Российской Федерации: федеральный закон от 03.06.2006 № 74-ФЗ // СЗ РФ. – 2006. – № 23. – Ст. 2381.</w:t>
      </w:r>
    </w:p>
    <w:p w:rsidR="0024142C" w:rsidRPr="00A97D02" w:rsidRDefault="0024142C" w:rsidP="00A97D02">
      <w:pPr>
        <w:tabs>
          <w:tab w:val="num" w:pos="502"/>
          <w:tab w:val="num" w:pos="900"/>
          <w:tab w:val="left" w:pos="1080"/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 xml:space="preserve">Градостроительный кодекс Российской Федерации: федеральный закон от 29.12.2004 № 190-ФЗ // СЗ РФ. – 2005. – №1. – Ст. 16.  </w:t>
      </w:r>
    </w:p>
    <w:p w:rsidR="0024142C" w:rsidRPr="00A97D02" w:rsidRDefault="0024142C" w:rsidP="00A97D02">
      <w:pPr>
        <w:tabs>
          <w:tab w:val="num" w:pos="502"/>
          <w:tab w:val="left" w:pos="900"/>
          <w:tab w:val="left" w:pos="1080"/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Гражданский кодекс Российской Федерации. Часть первая: федеральный закон от 30.11.1994 № 51-ФЗ // СЗ РФ. – 1994. – № 32. –  Ст. 3301.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 w:firstLine="0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 xml:space="preserve">         Гражданский кодекс Российской Федерации. Часть вторая: федеральный закон от 26.01.1996 № 14-ФЗ  // СЗ РФ. – 1996. – № 5. –  Ст. 410. 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 w:firstLine="720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Гражданский кодекс Российской Федерации. Часть третья: федеральный закон  от 26.11.2001 № 146-ФЗ // СЗ РФ. – 2001. – № 49. –     Ст. 4552.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 w:firstLine="720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Земельный кодекс Российской Федерации: федеральный закон от 25.10.2001  № 136-ФЗ  // СЗ РФ. – 2001.– № 44. – Ст. 4147.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Кодекс Российской Федерации об административных правонарушениях: федеральный закон от 30.12.2001  № 195-ФЗ // СЗ РФ. – 2002. – № 1 (ч.1). – Ст. 1; 2005. –№ 30 (2 часть). – Ст. 3124.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Лесной кодекс Российской Федерации: федеральный закон от 04.12.2006  № 200-ФЗ (ред. от 22.07.2010) // СЗ РФ. – 2006. – № 50. – Ст. 5278.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Уголовный кодекс Российской Федерации: федеральный закон от 13.06.1996  № 63-ФЗ // СЗ РФ. – 1996. – № 25. – Ст. 2954.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О рыболовстве и сохранении водных биологических ресурсов: федеральный закон от 20.12.2004  № 166-ФЗ // СЗ РФ.– 2004.– № 52 (часть 1) – Ст. 5270.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 xml:space="preserve">О техническом регулировании: федеральный закон от 27.12.2002  № 184-ФЗ // СЗ РФ. – 2002.– № 52 (ч. 1) – Ст. 5140.  </w:t>
      </w:r>
    </w:p>
    <w:p w:rsidR="0024142C" w:rsidRPr="00A97D02" w:rsidRDefault="0024142C" w:rsidP="00A97D02">
      <w:pPr>
        <w:tabs>
          <w:tab w:val="left" w:pos="-2552"/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Об охране окружающей среды: федеральный закон от 10.01.2002 № 7-ФЗ   // СЗ РФ. – 2002. –   № 2. – Ст. 133.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О специальных экологических программах реабилитации радиационно загрязненных участков территорий: федеральный закон от 10.07.2001 № 92-ФЗ // СЗ РФ. – 2001. – № 29. – Ст. 2947.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 xml:space="preserve"> О территориях традиционного природопользова</w:t>
      </w:r>
      <w:r w:rsidRPr="00A97D02">
        <w:rPr>
          <w:sz w:val="24"/>
          <w:szCs w:val="24"/>
          <w:lang w:eastAsia="ar-SA"/>
        </w:rPr>
        <w:softHyphen/>
        <w:t>ния коренных малочисленных народов Севера, Сибири и Дальнего Востока Российской Федерации: федеральный закон от 07.05.2001 № 49-ФЗ  // СЗ РФ. – 2001. – № 20. – Ст. 1972.</w:t>
      </w:r>
    </w:p>
    <w:p w:rsidR="0024142C" w:rsidRPr="00A97D02" w:rsidRDefault="0024142C" w:rsidP="00A97D02">
      <w:pPr>
        <w:tabs>
          <w:tab w:val="left" w:pos="-1560"/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Об охране атмосферного воздуха: федеральный закон от  04.05.1999 № 96-ФЗ  // СЗ РФ. – 1999. – № 18. – Ст. 2222.</w:t>
      </w:r>
    </w:p>
    <w:p w:rsidR="0024142C" w:rsidRPr="00A97D02" w:rsidRDefault="0024142C" w:rsidP="00A97D02">
      <w:pPr>
        <w:tabs>
          <w:tab w:val="left" w:pos="-1418"/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 xml:space="preserve"> Об охране озера Байкал: федеральный закон от 01.05.1999 № 94-ФЗ  // СЗ РФ. – 1999. –  № 18. – Ст. 2220.</w:t>
      </w:r>
    </w:p>
    <w:p w:rsidR="0024142C" w:rsidRPr="00A97D02" w:rsidRDefault="0024142C" w:rsidP="00A97D02">
      <w:pPr>
        <w:tabs>
          <w:tab w:val="left" w:pos="-1701"/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О санитарно-эпидемиологическом благополучии населения: федеральный закон от 30.03.1999 № 52-ФЗ // СЗ РФ. – 1999. – № 14. – Ст. 1650.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 xml:space="preserve"> Об исключительной экономической зоне Российской Федерации: федеральный закон от 17.12.1998  № 191-ФЗ  // СЗ РФ. – 1998. – № 51. – Ст. 6273. </w:t>
      </w:r>
      <w:r w:rsidRPr="00A97D02">
        <w:rPr>
          <w:sz w:val="24"/>
          <w:szCs w:val="24"/>
          <w:lang w:eastAsia="ar-SA"/>
        </w:rPr>
        <w:tab/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lastRenderedPageBreak/>
        <w:t>О внутренних морских водах, территориальном море и прилежащей зоне Российской Федерации: федеральный закон от 31.07.1998  № 155-ФЗ  // СЗ РФ. – 1998. – № 31. – Ст. 3833.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О гидрометеорологической службе: федеральный закон от  19.07.1998 № 113-ФЗ  // СЗ РФ. – 1998. – № 30. – Ст. 3609.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Об отходах производства и потребления: федеральный закон от  24.06.1998  № 89-ФЗ // СЗ РФ. – 1998. – № 26. – Ст.3009.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О безопасности гидротехнических сооружений: федеральный закон от 21.07.1997 № 117-ФЗ // СЗ РФ. – 1997. – №30. – Ст. 3589.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О промышленной безопасности опасных производственных объектов: федеральный закон от 21.07.1997 № 116-ФЗ // СЗ РФ. – 1997. – № 30. – Ст. 3588.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 xml:space="preserve">О безопасном обращении с пестицидами и </w:t>
      </w:r>
      <w:proofErr w:type="spellStart"/>
      <w:r w:rsidRPr="00A97D02">
        <w:rPr>
          <w:sz w:val="24"/>
          <w:szCs w:val="24"/>
          <w:lang w:eastAsia="ar-SA"/>
        </w:rPr>
        <w:t>агрохимикатами</w:t>
      </w:r>
      <w:proofErr w:type="spellEnd"/>
      <w:r w:rsidRPr="00A97D02">
        <w:rPr>
          <w:sz w:val="24"/>
          <w:szCs w:val="24"/>
          <w:lang w:eastAsia="ar-SA"/>
        </w:rPr>
        <w:t>: федеральный закон от 19.07.1997 № 109-ФЗ // СЗ РФ. – 1997. – № 29. – Ст. 3510.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О государственном регулировании в области генно-инженерной  деятельности: федеральный закон от 05.07.1996 № 86-ФЗ // СЗ РФ.  – 1996. – № 28. – Ст. 3348.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О радиационной безопасности населения: федеральный закон от 09.01.1996 № 3-ФЗ // СЗ РФ. – 1996. – № 3. – Ст. 141.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О континентальном шельфе Российской Федерации: федеральный закон от 30.11.1995  № 187-ФЗ // СЗ РФ. – 1995. – № 49. – Ст. 4694.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Об экологической экспертизе: федеральный закон от 23.11.1995  № 174-ФЗ // СЗ  РФ. – 1995. – № 48. – Ст. 4556.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Об использовании атомной энергии: федеральный закон от 21.11.1995        № 170-ФЗ // СЗ РФ. – 1995. – № 48. – Ст. 4552.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О животном мире: федеральный закон от 24.04.1995  № 52-ФЗ // СЗ  РФ. – 1995. – № 17. – Ст.1462.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О международных договорах Российской Федерации: федеральный закон от 15.07.1995  № 101-ФЗ // СЗ РФ. – 1995.– № 29. – Ст. 2757.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Об особо охраняемых природных территориях: федеральный закон от 14.03.1995  № 33-ФЗ // СЗ РФ. – 1995. – № 12. – Ст.1024.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О природных лечебных ресурсах, лечебно-оздоровительных местностях и курортах: федеральный закон от 23.02.1995  № 26-ФЗ // СЗ РФ. – 1995. – № 9. – Ст. 713.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О порядке опубликования и вступления в силу федеральных конституционных законов, федеральных законов, актов палат Федерального Собрания: федеральный закон от 14.07.1994  № 5-ФЗ // СЗ РФ. – 1994. – № 8. – Ст. 801.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 xml:space="preserve">О недрах: закон Российской Федерации от 21.02.1992  № 2395-1 // </w:t>
      </w:r>
      <w:r w:rsidRPr="00A97D02">
        <w:rPr>
          <w:sz w:val="24"/>
          <w:szCs w:val="24"/>
          <w:shd w:val="clear" w:color="auto" w:fill="FFFFFF"/>
          <w:lang w:eastAsia="ar-SA"/>
        </w:rPr>
        <w:t>Ведомости Съезда народных депутатов РФ и Верховного Совета РФ. – 1992. –  №16. – Ст. 834.</w:t>
      </w:r>
    </w:p>
    <w:p w:rsidR="0024142C" w:rsidRPr="00A97D02" w:rsidRDefault="0024142C" w:rsidP="00A97D02">
      <w:pPr>
        <w:tabs>
          <w:tab w:val="num" w:pos="1134"/>
        </w:tabs>
        <w:suppressAutoHyphens/>
        <w:ind w:right="-86"/>
        <w:rPr>
          <w:sz w:val="24"/>
          <w:szCs w:val="24"/>
          <w:lang w:eastAsia="ar-SA"/>
        </w:rPr>
      </w:pPr>
      <w:r w:rsidRPr="00A97D02">
        <w:rPr>
          <w:sz w:val="24"/>
          <w:szCs w:val="24"/>
          <w:lang w:eastAsia="ar-SA"/>
        </w:rPr>
        <w:t>О средствах массовой информации: закон РФ от 27.12.1991  № 2124-1 // СЗ РФ. – 1995. – № 24. – Ст. 2256.</w:t>
      </w:r>
    </w:p>
    <w:p w:rsidR="0024142C" w:rsidRPr="00A97D02" w:rsidRDefault="0024142C" w:rsidP="00A97D02">
      <w:pPr>
        <w:tabs>
          <w:tab w:val="num" w:pos="1080"/>
          <w:tab w:val="num" w:pos="1134"/>
        </w:tabs>
        <w:rPr>
          <w:sz w:val="24"/>
          <w:szCs w:val="24"/>
        </w:rPr>
      </w:pPr>
      <w:r w:rsidRPr="00A97D02">
        <w:rPr>
          <w:sz w:val="24"/>
          <w:szCs w:val="24"/>
        </w:rPr>
        <w:t>Об утверждении Положения о Федеральном агентстве по управлению федеральным имуществом: постановление Правительства РФ от 27.11.2004 № 691 // СЗ РФ. – 2004. – № 49. – Ст.4897.</w:t>
      </w:r>
    </w:p>
    <w:p w:rsidR="0024142C" w:rsidRPr="00A97D02" w:rsidRDefault="0024142C" w:rsidP="00A97D02">
      <w:pPr>
        <w:tabs>
          <w:tab w:val="num" w:pos="1080"/>
          <w:tab w:val="num" w:pos="1134"/>
        </w:tabs>
        <w:ind w:firstLine="0"/>
        <w:rPr>
          <w:sz w:val="24"/>
          <w:szCs w:val="24"/>
        </w:rPr>
      </w:pPr>
      <w:r w:rsidRPr="00A97D02">
        <w:rPr>
          <w:sz w:val="24"/>
          <w:szCs w:val="24"/>
        </w:rPr>
        <w:t xml:space="preserve">         Об утверждении Положения о Федеральном агентстве кадастра объектов недвижимости:  постановление Правительства РФ от 19.08.2004  № 418 // СЗ РФ. –2004. – №34. – Ст.3554.</w:t>
      </w:r>
    </w:p>
    <w:p w:rsidR="0024142C" w:rsidRPr="00A97D02" w:rsidRDefault="0024142C" w:rsidP="00A97D02">
      <w:pPr>
        <w:tabs>
          <w:tab w:val="num" w:pos="1080"/>
          <w:tab w:val="num" w:pos="1134"/>
        </w:tabs>
        <w:rPr>
          <w:b/>
          <w:iCs/>
          <w:sz w:val="24"/>
          <w:szCs w:val="24"/>
        </w:rPr>
      </w:pPr>
      <w:r w:rsidRPr="00A97D02">
        <w:rPr>
          <w:sz w:val="24"/>
          <w:szCs w:val="24"/>
        </w:rPr>
        <w:t>Об утверждении Положения о  Федеральной службе по экологическому, технологическому и атомному надзору: постановление Правительства РФ от 30.07.2004  № 401 // СЗ РФ. – 2004. – №32. – Ст.3348.</w:t>
      </w:r>
    </w:p>
    <w:p w:rsidR="0024142C" w:rsidRPr="00A97D02" w:rsidRDefault="0024142C" w:rsidP="00A97D02">
      <w:pPr>
        <w:tabs>
          <w:tab w:val="num" w:pos="1080"/>
          <w:tab w:val="num" w:pos="1134"/>
        </w:tabs>
        <w:rPr>
          <w:sz w:val="24"/>
          <w:szCs w:val="24"/>
        </w:rPr>
      </w:pPr>
      <w:r w:rsidRPr="00A97D02">
        <w:rPr>
          <w:sz w:val="24"/>
          <w:szCs w:val="24"/>
        </w:rPr>
        <w:t xml:space="preserve"> Об утверждении Положения о Федеральной службе по надзору в сфере природопользования и внесении изменений в Постановление Правительства РФ от 22.07.2004  № 370: постановление Правительства РФ от 30.07.2004  № 400 // СЗ РФ. – 2004. – №32. – Ст.3347.</w:t>
      </w:r>
    </w:p>
    <w:p w:rsidR="0024142C" w:rsidRPr="00A97D02" w:rsidRDefault="0024142C" w:rsidP="00A97D02">
      <w:pPr>
        <w:tabs>
          <w:tab w:val="num" w:pos="1080"/>
          <w:tab w:val="num" w:pos="1134"/>
        </w:tabs>
        <w:rPr>
          <w:sz w:val="24"/>
          <w:szCs w:val="24"/>
        </w:rPr>
      </w:pPr>
      <w:r w:rsidRPr="00A97D02">
        <w:rPr>
          <w:sz w:val="24"/>
          <w:szCs w:val="24"/>
        </w:rPr>
        <w:lastRenderedPageBreak/>
        <w:t>Об утверждении Положения о Министерстве природных ресурсов Российской Федерации» (изм. и доп. от 30.07.2004): постановление Правительства РФ от 22.07.2004  № 370   // СЗ РФ. – 2004. – №31. – Ст.3260.</w:t>
      </w:r>
    </w:p>
    <w:p w:rsidR="0024142C" w:rsidRPr="00A97D02" w:rsidRDefault="0024142C" w:rsidP="00A97D02">
      <w:pPr>
        <w:tabs>
          <w:tab w:val="num" w:pos="1080"/>
          <w:tab w:val="num" w:pos="1134"/>
        </w:tabs>
        <w:rPr>
          <w:sz w:val="24"/>
          <w:szCs w:val="24"/>
        </w:rPr>
      </w:pPr>
      <w:r w:rsidRPr="00A97D02">
        <w:rPr>
          <w:sz w:val="24"/>
          <w:szCs w:val="24"/>
        </w:rPr>
        <w:t xml:space="preserve"> Об утверждении Положения о Федеральном агентстве по сельскому хозяйству: постановление Правительства РФ от 30.06.2004  №328 // СЗ РФ. – 2004. – №28. – Ст.2903.</w:t>
      </w:r>
    </w:p>
    <w:p w:rsidR="0024142C" w:rsidRPr="00A97D02" w:rsidRDefault="0024142C" w:rsidP="00A97D02">
      <w:pPr>
        <w:tabs>
          <w:tab w:val="num" w:pos="1080"/>
          <w:tab w:val="num" w:pos="1134"/>
        </w:tabs>
        <w:rPr>
          <w:sz w:val="24"/>
          <w:szCs w:val="24"/>
        </w:rPr>
      </w:pPr>
      <w:r w:rsidRPr="00A97D02">
        <w:rPr>
          <w:sz w:val="24"/>
          <w:szCs w:val="24"/>
        </w:rPr>
        <w:t>Об утверждении Положения о Федеральной службе по ветеринарному и фитосанитарному надзору: постановление Правительства РФ от 30.06.2004  № 327  // Российская газета. – 2004. – 15 июля.</w:t>
      </w:r>
    </w:p>
    <w:p w:rsidR="0024142C" w:rsidRPr="00A97D02" w:rsidRDefault="0024142C" w:rsidP="00A97D02">
      <w:pPr>
        <w:tabs>
          <w:tab w:val="num" w:pos="1080"/>
          <w:tab w:val="num" w:pos="1134"/>
        </w:tabs>
        <w:rPr>
          <w:sz w:val="24"/>
          <w:szCs w:val="24"/>
        </w:rPr>
      </w:pPr>
      <w:r w:rsidRPr="00A97D02">
        <w:rPr>
          <w:sz w:val="24"/>
          <w:szCs w:val="24"/>
        </w:rPr>
        <w:t xml:space="preserve"> Об утверждении Положения о Министерстве сельского хозяйства Российской Федерации: постановление Правительства РФ от 28.06.2004  № 315  // СЗ РФ. – 2004. – №27. – Ст.2778.</w:t>
      </w:r>
    </w:p>
    <w:p w:rsidR="0024142C" w:rsidRPr="00A97D02" w:rsidRDefault="0024142C" w:rsidP="00A97D02">
      <w:pPr>
        <w:tabs>
          <w:tab w:val="num" w:pos="1080"/>
          <w:tab w:val="num" w:pos="1134"/>
        </w:tabs>
        <w:rPr>
          <w:sz w:val="24"/>
          <w:szCs w:val="24"/>
        </w:rPr>
      </w:pPr>
      <w:r w:rsidRPr="00A97D02">
        <w:rPr>
          <w:sz w:val="24"/>
          <w:szCs w:val="24"/>
        </w:rPr>
        <w:t>Об утверждении Положения о Федеральном агентстве по рыболовству: постановление Правительства РФ от 17.06.2004  № 295 // СЗ РФ. – 2004. – №25. – Ст.2576.</w:t>
      </w:r>
    </w:p>
    <w:p w:rsidR="0024142C" w:rsidRPr="00A97D02" w:rsidRDefault="0024142C" w:rsidP="00A97D02">
      <w:pPr>
        <w:tabs>
          <w:tab w:val="num" w:pos="1080"/>
          <w:tab w:val="num" w:pos="1134"/>
        </w:tabs>
        <w:rPr>
          <w:sz w:val="24"/>
          <w:szCs w:val="24"/>
        </w:rPr>
      </w:pPr>
      <w:r w:rsidRPr="00A97D02">
        <w:rPr>
          <w:sz w:val="24"/>
          <w:szCs w:val="24"/>
        </w:rPr>
        <w:t>Об утверждении Положения о Федеральном агентстве по недропользованию: Постановление Правительства РФ от 17.06.2004  № 293  // СЗ РФ. – 2004. –№26. – Ст.2669.</w:t>
      </w:r>
    </w:p>
    <w:p w:rsidR="0024142C" w:rsidRPr="00A97D02" w:rsidRDefault="0024142C" w:rsidP="00A97D02">
      <w:pPr>
        <w:tabs>
          <w:tab w:val="num" w:pos="1080"/>
          <w:tab w:val="num" w:pos="1134"/>
        </w:tabs>
        <w:rPr>
          <w:sz w:val="24"/>
          <w:szCs w:val="24"/>
        </w:rPr>
      </w:pPr>
      <w:r w:rsidRPr="00A97D02">
        <w:rPr>
          <w:sz w:val="24"/>
          <w:szCs w:val="24"/>
        </w:rPr>
        <w:t>Об утверждении Положения о Федеральном агентстве по строительству и жилищно-коммунальному хозяйству // СЗ РФ. –2004. – №25. – Ст.2568.</w:t>
      </w:r>
    </w:p>
    <w:p w:rsidR="0024142C" w:rsidRPr="00A97D02" w:rsidRDefault="0024142C" w:rsidP="00A97D02">
      <w:pPr>
        <w:tabs>
          <w:tab w:val="num" w:pos="1080"/>
          <w:tab w:val="num" w:pos="1134"/>
        </w:tabs>
        <w:rPr>
          <w:sz w:val="24"/>
          <w:szCs w:val="24"/>
        </w:rPr>
      </w:pPr>
      <w:r w:rsidRPr="00A97D02">
        <w:rPr>
          <w:sz w:val="24"/>
          <w:szCs w:val="24"/>
        </w:rPr>
        <w:t>Об утверждении Положения о Федеральном агентстве лесного хозяйства: постановление Правительства РФ от 16.06.2004  № 283 // СЗ РФ. – 2004. – №25. – Ст.2565.</w:t>
      </w:r>
    </w:p>
    <w:p w:rsidR="0024142C" w:rsidRPr="00A97D02" w:rsidRDefault="0024142C" w:rsidP="00A97D02">
      <w:pPr>
        <w:tabs>
          <w:tab w:val="num" w:pos="1080"/>
          <w:tab w:val="num" w:pos="1134"/>
        </w:tabs>
        <w:ind w:firstLine="0"/>
        <w:rPr>
          <w:sz w:val="24"/>
          <w:szCs w:val="24"/>
        </w:rPr>
      </w:pPr>
      <w:r w:rsidRPr="00A97D02">
        <w:rPr>
          <w:sz w:val="24"/>
          <w:szCs w:val="24"/>
        </w:rPr>
        <w:t xml:space="preserve">         Об утверждении Положения о Федеральном агентстве водных ресурсов:  постановление Правительства РФ от 16.06.2004  № 282   // СЗ РФ. – 2004. – №25. – Ст.2564.</w:t>
      </w:r>
    </w:p>
    <w:p w:rsidR="0024142C" w:rsidRPr="00A97D02" w:rsidRDefault="0024142C" w:rsidP="00A97D02">
      <w:pPr>
        <w:tabs>
          <w:tab w:val="num" w:pos="1080"/>
          <w:tab w:val="num" w:pos="1134"/>
        </w:tabs>
        <w:ind w:firstLine="0"/>
        <w:rPr>
          <w:sz w:val="24"/>
          <w:szCs w:val="24"/>
        </w:rPr>
      </w:pPr>
      <w:r w:rsidRPr="00A97D02">
        <w:rPr>
          <w:sz w:val="24"/>
          <w:szCs w:val="24"/>
        </w:rPr>
        <w:t xml:space="preserve">         Об организации и осуществлении государственного мониторинга окружающей среды (государственного экологического мониторинга):  постановление Правительства РФ от 31.03.2003  № 177 // СЗ РФ. – 2003. – № 14. – Ст. 1278. </w:t>
      </w:r>
    </w:p>
    <w:p w:rsidR="0024142C" w:rsidRPr="00A97D02" w:rsidRDefault="0024142C" w:rsidP="00A97D02">
      <w:pPr>
        <w:pStyle w:val="a6"/>
        <w:tabs>
          <w:tab w:val="num" w:pos="1080"/>
          <w:tab w:val="num" w:pos="1134"/>
        </w:tabs>
        <w:spacing w:after="0"/>
        <w:ind w:firstLine="0"/>
        <w:rPr>
          <w:sz w:val="24"/>
          <w:szCs w:val="24"/>
        </w:rPr>
      </w:pPr>
      <w:r w:rsidRPr="00A97D02">
        <w:rPr>
          <w:sz w:val="24"/>
          <w:szCs w:val="24"/>
        </w:rPr>
        <w:t xml:space="preserve">            О перечне объектов, подлежащих федеральному государственному экологическому контролю: постановление Правительства РФ от 29.10.2002  № 777 // СЗ РФ. – 2002. – № 44. – Ст. 4390.</w:t>
      </w:r>
    </w:p>
    <w:p w:rsidR="0024142C" w:rsidRPr="00A97D02" w:rsidRDefault="0024142C" w:rsidP="00A97D02">
      <w:pPr>
        <w:tabs>
          <w:tab w:val="num" w:pos="1080"/>
          <w:tab w:val="num" w:pos="1134"/>
        </w:tabs>
        <w:ind w:firstLine="720"/>
        <w:rPr>
          <w:sz w:val="24"/>
          <w:szCs w:val="24"/>
        </w:rPr>
      </w:pPr>
      <w:r w:rsidRPr="00A97D02">
        <w:rPr>
          <w:sz w:val="24"/>
          <w:szCs w:val="24"/>
        </w:rPr>
        <w:t>О должностных лицах МПР России и его территориальных органов, осуществляющих государственный экологический контроль: приказ Министерства природных ресурсов РФ от 04.04.2001  № 283 // СПС «</w:t>
      </w:r>
      <w:proofErr w:type="spellStart"/>
      <w:r w:rsidRPr="00A97D02">
        <w:rPr>
          <w:sz w:val="24"/>
          <w:szCs w:val="24"/>
        </w:rPr>
        <w:t>КонсультантПлюс</w:t>
      </w:r>
      <w:proofErr w:type="spellEnd"/>
      <w:r w:rsidRPr="00A97D02">
        <w:rPr>
          <w:sz w:val="24"/>
          <w:szCs w:val="24"/>
        </w:rPr>
        <w:t>».</w:t>
      </w:r>
    </w:p>
    <w:p w:rsidR="0024142C" w:rsidRPr="00A97D02" w:rsidRDefault="0024142C" w:rsidP="00A97D02">
      <w:pPr>
        <w:pStyle w:val="a6"/>
        <w:tabs>
          <w:tab w:val="num" w:pos="1080"/>
          <w:tab w:val="num" w:pos="1134"/>
        </w:tabs>
        <w:spacing w:after="0"/>
        <w:rPr>
          <w:sz w:val="24"/>
          <w:szCs w:val="24"/>
        </w:rPr>
      </w:pPr>
      <w:r w:rsidRPr="00A97D02">
        <w:rPr>
          <w:sz w:val="24"/>
          <w:szCs w:val="24"/>
        </w:rPr>
        <w:t>Об утверждении положения о предоставлении информации о состоянии окружающей природной среды, ее загрязнении и чрезвычайных ситуациях техногенного характера, которые оказали, оказывают, могут оказать негативное воздействие на окружающую природную среду: постановление Правительства РФ  от 14.02.2000  № 128 // СЗ РФ. – 2000. – № 8. – Ст. 964.</w:t>
      </w:r>
    </w:p>
    <w:p w:rsidR="0024142C" w:rsidRPr="00A97D02" w:rsidRDefault="0024142C" w:rsidP="00A97D02">
      <w:pPr>
        <w:tabs>
          <w:tab w:val="left" w:pos="-1440"/>
          <w:tab w:val="num" w:pos="1080"/>
          <w:tab w:val="num" w:pos="1134"/>
        </w:tabs>
        <w:rPr>
          <w:sz w:val="24"/>
          <w:szCs w:val="24"/>
        </w:rPr>
      </w:pPr>
      <w:r w:rsidRPr="00A97D02">
        <w:rPr>
          <w:sz w:val="24"/>
          <w:szCs w:val="24"/>
        </w:rPr>
        <w:t>Экологическая Доктрина Российской Федерации, одобренная распоряжением Правительства РФ от 31.08.2002 // Российская газета. –2002. – 18 сентября.</w:t>
      </w:r>
    </w:p>
    <w:p w:rsidR="0024142C" w:rsidRPr="00A97D02" w:rsidRDefault="0024142C" w:rsidP="00A97D02">
      <w:pPr>
        <w:tabs>
          <w:tab w:val="num" w:pos="1080"/>
          <w:tab w:val="num" w:pos="1134"/>
        </w:tabs>
        <w:rPr>
          <w:sz w:val="24"/>
          <w:szCs w:val="24"/>
        </w:rPr>
      </w:pPr>
      <w:r w:rsidRPr="00A97D02">
        <w:rPr>
          <w:sz w:val="24"/>
          <w:szCs w:val="24"/>
        </w:rPr>
        <w:t xml:space="preserve">Об утверждении </w:t>
      </w:r>
      <w:proofErr w:type="gramStart"/>
      <w:r w:rsidRPr="00A97D02">
        <w:rPr>
          <w:sz w:val="24"/>
          <w:szCs w:val="24"/>
        </w:rPr>
        <w:t>порядка проведения лицензирования отдельных видов деятельности</w:t>
      </w:r>
      <w:proofErr w:type="gramEnd"/>
      <w:r w:rsidRPr="00A97D02">
        <w:rPr>
          <w:sz w:val="24"/>
          <w:szCs w:val="24"/>
        </w:rPr>
        <w:t xml:space="preserve"> в области охраны окружающей среды: приказ </w:t>
      </w:r>
      <w:proofErr w:type="spellStart"/>
      <w:r w:rsidRPr="00A97D02">
        <w:rPr>
          <w:sz w:val="24"/>
          <w:szCs w:val="24"/>
        </w:rPr>
        <w:t>Госкомэкологии</w:t>
      </w:r>
      <w:proofErr w:type="spellEnd"/>
      <w:r w:rsidRPr="00A97D02">
        <w:rPr>
          <w:sz w:val="24"/>
          <w:szCs w:val="24"/>
        </w:rPr>
        <w:t xml:space="preserve"> РФ от 14.12.1999  № 764  // СПС «</w:t>
      </w:r>
      <w:proofErr w:type="spellStart"/>
      <w:r w:rsidRPr="00A97D02">
        <w:rPr>
          <w:sz w:val="24"/>
          <w:szCs w:val="24"/>
        </w:rPr>
        <w:t>КонсультантПлюс</w:t>
      </w:r>
      <w:proofErr w:type="spellEnd"/>
      <w:r w:rsidRPr="00A97D02">
        <w:rPr>
          <w:sz w:val="24"/>
          <w:szCs w:val="24"/>
        </w:rPr>
        <w:t>».</w:t>
      </w:r>
    </w:p>
    <w:p w:rsidR="0024142C" w:rsidRPr="00A97D02" w:rsidRDefault="0024142C" w:rsidP="00A97D02">
      <w:pPr>
        <w:tabs>
          <w:tab w:val="num" w:pos="1080"/>
          <w:tab w:val="num" w:pos="1134"/>
        </w:tabs>
        <w:rPr>
          <w:sz w:val="24"/>
          <w:szCs w:val="24"/>
        </w:rPr>
      </w:pPr>
      <w:r w:rsidRPr="00A97D02">
        <w:rPr>
          <w:sz w:val="24"/>
          <w:szCs w:val="24"/>
        </w:rPr>
        <w:t>Об утверждении порядка организации и проведения мероприятий по государственному контролю в области охраны окружающей среды  в Кемеровской области: постановление Администрации Кемеровской области от 27.06.2005 г. № 60</w:t>
      </w:r>
    </w:p>
    <w:p w:rsidR="0024142C" w:rsidRPr="00A97D02" w:rsidRDefault="0024142C" w:rsidP="00A97D02">
      <w:pPr>
        <w:tabs>
          <w:tab w:val="num" w:pos="1080"/>
          <w:tab w:val="num" w:pos="1134"/>
        </w:tabs>
        <w:rPr>
          <w:sz w:val="24"/>
          <w:szCs w:val="24"/>
        </w:rPr>
      </w:pPr>
    </w:p>
    <w:p w:rsidR="0024142C" w:rsidRPr="00A97D02" w:rsidRDefault="0024142C" w:rsidP="00A97D02">
      <w:pPr>
        <w:tabs>
          <w:tab w:val="left" w:pos="-240"/>
          <w:tab w:val="left" w:pos="120"/>
        </w:tabs>
        <w:rPr>
          <w:b/>
          <w:bCs/>
          <w:sz w:val="24"/>
          <w:szCs w:val="24"/>
        </w:rPr>
      </w:pPr>
      <w:r w:rsidRPr="00A97D02">
        <w:rPr>
          <w:b/>
          <w:bCs/>
          <w:sz w:val="24"/>
          <w:szCs w:val="24"/>
        </w:rPr>
        <w:t>Судебные документы</w:t>
      </w:r>
    </w:p>
    <w:p w:rsidR="0024142C" w:rsidRPr="00A97D02" w:rsidRDefault="0024142C" w:rsidP="00A97D02">
      <w:pPr>
        <w:tabs>
          <w:tab w:val="left" w:pos="-240"/>
          <w:tab w:val="left" w:pos="120"/>
        </w:tabs>
        <w:rPr>
          <w:b/>
          <w:bCs/>
          <w:sz w:val="24"/>
          <w:szCs w:val="24"/>
        </w:rPr>
      </w:pPr>
    </w:p>
    <w:p w:rsidR="0024142C" w:rsidRPr="00A97D02" w:rsidRDefault="0024142C" w:rsidP="00A97D02">
      <w:pPr>
        <w:ind w:firstLine="720"/>
        <w:rPr>
          <w:sz w:val="24"/>
          <w:szCs w:val="24"/>
        </w:rPr>
      </w:pPr>
      <w:r w:rsidRPr="00A97D02">
        <w:rPr>
          <w:sz w:val="24"/>
          <w:szCs w:val="24"/>
        </w:rPr>
        <w:t xml:space="preserve">Постановление Конституционного Суда РФ от 13 декабря </w:t>
      </w:r>
      <w:smartTag w:uri="urn:schemas-microsoft-com:office:smarttags" w:element="metricconverter">
        <w:smartTagPr>
          <w:attr w:name="ProductID" w:val="2001 г"/>
        </w:smartTagPr>
        <w:r w:rsidRPr="00A97D02">
          <w:rPr>
            <w:sz w:val="24"/>
            <w:szCs w:val="24"/>
          </w:rPr>
          <w:t>2001 г</w:t>
        </w:r>
      </w:smartTag>
      <w:r w:rsidRPr="00A97D02">
        <w:rPr>
          <w:sz w:val="24"/>
          <w:szCs w:val="24"/>
        </w:rPr>
        <w:t xml:space="preserve">. N 16-П "По делу о проверке конституционности части второй статьи 16 Закона города Москвы "Об основах платного землепользования в городе Москве" в связи с жалобой гражданки Т.В. </w:t>
      </w:r>
      <w:proofErr w:type="spellStart"/>
      <w:r w:rsidRPr="00A97D02">
        <w:rPr>
          <w:sz w:val="24"/>
          <w:szCs w:val="24"/>
        </w:rPr>
        <w:t>Близинской</w:t>
      </w:r>
      <w:proofErr w:type="spellEnd"/>
      <w:r w:rsidRPr="00A97D02">
        <w:rPr>
          <w:sz w:val="24"/>
          <w:szCs w:val="24"/>
        </w:rPr>
        <w:t>"// СЗ РФ, 2001, N52 (Часть II), ст. 5014.</w:t>
      </w:r>
    </w:p>
    <w:p w:rsidR="0024142C" w:rsidRPr="00A97D02" w:rsidRDefault="0024142C" w:rsidP="00A97D02">
      <w:pPr>
        <w:ind w:firstLine="720"/>
        <w:rPr>
          <w:sz w:val="24"/>
          <w:szCs w:val="24"/>
        </w:rPr>
      </w:pPr>
      <w:r w:rsidRPr="00A97D02">
        <w:rPr>
          <w:sz w:val="24"/>
          <w:szCs w:val="24"/>
        </w:rPr>
        <w:lastRenderedPageBreak/>
        <w:t xml:space="preserve">Постановление Конституционного Суда РФ от 23 апреля </w:t>
      </w:r>
      <w:smartTag w:uri="urn:schemas-microsoft-com:office:smarttags" w:element="metricconverter">
        <w:smartTagPr>
          <w:attr w:name="ProductID" w:val="2004 г"/>
        </w:smartTagPr>
        <w:r w:rsidRPr="00A97D02">
          <w:rPr>
            <w:sz w:val="24"/>
            <w:szCs w:val="24"/>
          </w:rPr>
          <w:t>2004 г</w:t>
        </w:r>
      </w:smartTag>
      <w:r w:rsidRPr="00A97D02">
        <w:rPr>
          <w:sz w:val="24"/>
          <w:szCs w:val="24"/>
        </w:rPr>
        <w:t>. N 8-П "По делу о проверке конституционности Экологического кодекса Российской Федерации в связи с запросом Мурманской областной Думы"// СЗ РФ, 2004, N18, ст. 1833.</w:t>
      </w:r>
    </w:p>
    <w:p w:rsidR="0024142C" w:rsidRPr="00A97D02" w:rsidRDefault="0024142C" w:rsidP="00A97D02">
      <w:pPr>
        <w:ind w:firstLine="720"/>
        <w:rPr>
          <w:sz w:val="24"/>
          <w:szCs w:val="24"/>
        </w:rPr>
      </w:pPr>
      <w:r w:rsidRPr="00A97D02">
        <w:rPr>
          <w:sz w:val="24"/>
          <w:szCs w:val="24"/>
        </w:rPr>
        <w:t xml:space="preserve">Постановление Конституционного Суда РФ от 12 июля </w:t>
      </w:r>
      <w:smartTag w:uri="urn:schemas-microsoft-com:office:smarttags" w:element="metricconverter">
        <w:smartTagPr>
          <w:attr w:name="ProductID" w:val="2007 г"/>
        </w:smartTagPr>
        <w:r w:rsidRPr="00A97D02">
          <w:rPr>
            <w:sz w:val="24"/>
            <w:szCs w:val="24"/>
          </w:rPr>
          <w:t>2007 г</w:t>
        </w:r>
      </w:smartTag>
      <w:r w:rsidRPr="00A97D02">
        <w:rPr>
          <w:sz w:val="24"/>
          <w:szCs w:val="24"/>
        </w:rPr>
        <w:t xml:space="preserve">. N 10-П "По делу о проверке </w:t>
      </w:r>
      <w:proofErr w:type="gramStart"/>
      <w:r w:rsidRPr="00A97D02">
        <w:rPr>
          <w:sz w:val="24"/>
          <w:szCs w:val="24"/>
        </w:rPr>
        <w:t>конституционности положения абзаца третьего части первой статьи</w:t>
      </w:r>
      <w:proofErr w:type="gramEnd"/>
      <w:r w:rsidRPr="00A97D02">
        <w:rPr>
          <w:sz w:val="24"/>
          <w:szCs w:val="24"/>
        </w:rPr>
        <w:t xml:space="preserve"> 446 Гражданского процессуального кодекса Российской Федерации в связи с жалобами граждан В.В. </w:t>
      </w:r>
      <w:proofErr w:type="spellStart"/>
      <w:r w:rsidRPr="00A97D02">
        <w:rPr>
          <w:sz w:val="24"/>
          <w:szCs w:val="24"/>
        </w:rPr>
        <w:t>Безменова</w:t>
      </w:r>
      <w:proofErr w:type="spellEnd"/>
      <w:r w:rsidRPr="00A97D02">
        <w:rPr>
          <w:sz w:val="24"/>
          <w:szCs w:val="24"/>
        </w:rPr>
        <w:t xml:space="preserve"> и Н.В. </w:t>
      </w:r>
      <w:proofErr w:type="spellStart"/>
      <w:r w:rsidRPr="00A97D02">
        <w:rPr>
          <w:sz w:val="24"/>
          <w:szCs w:val="24"/>
        </w:rPr>
        <w:t>Калабуна</w:t>
      </w:r>
      <w:proofErr w:type="spellEnd"/>
      <w:r w:rsidRPr="00A97D02">
        <w:rPr>
          <w:sz w:val="24"/>
          <w:szCs w:val="24"/>
        </w:rPr>
        <w:t>"// СЗ РФ, 2007, N30, ст. 3988.</w:t>
      </w:r>
    </w:p>
    <w:p w:rsidR="0024142C" w:rsidRPr="00A97D02" w:rsidRDefault="0024142C" w:rsidP="00A97D02">
      <w:pPr>
        <w:pStyle w:val="1"/>
        <w:ind w:right="36" w:firstLine="720"/>
        <w:rPr>
          <w:color w:val="000000"/>
          <w:sz w:val="24"/>
          <w:shd w:val="clear" w:color="auto" w:fill="F5F5F5"/>
        </w:rPr>
      </w:pPr>
      <w:proofErr w:type="gramStart"/>
      <w:r w:rsidRPr="00A97D02">
        <w:rPr>
          <w:color w:val="000000"/>
          <w:sz w:val="24"/>
          <w:shd w:val="clear" w:color="auto" w:fill="F5F5F5"/>
        </w:rPr>
        <w:t xml:space="preserve">Постановление Конституционного Суда Российской Федерации от 30 января </w:t>
      </w:r>
      <w:smartTag w:uri="urn:schemas-microsoft-com:office:smarttags" w:element="metricconverter">
        <w:smartTagPr>
          <w:attr w:name="ProductID" w:val="2009 г"/>
        </w:smartTagPr>
        <w:r w:rsidRPr="00A97D02">
          <w:rPr>
            <w:color w:val="000000"/>
            <w:sz w:val="24"/>
            <w:shd w:val="clear" w:color="auto" w:fill="F5F5F5"/>
          </w:rPr>
          <w:t>2009 г</w:t>
        </w:r>
      </w:smartTag>
      <w:r w:rsidRPr="00A97D02">
        <w:rPr>
          <w:color w:val="000000"/>
          <w:sz w:val="24"/>
          <w:shd w:val="clear" w:color="auto" w:fill="F5F5F5"/>
        </w:rPr>
        <w:t>. N 1-П "По делу о проверке конституционности положений пунктов 2, 3 и 4 статьи 13 и абзаца второго пункта 1</w:t>
      </w:r>
      <w:r w:rsidRPr="00A97D02">
        <w:rPr>
          <w:color w:val="000000"/>
          <w:sz w:val="24"/>
          <w:shd w:val="clear" w:color="auto" w:fill="F5F5F5"/>
          <w:vertAlign w:val="superscript"/>
        </w:rPr>
        <w:t>1</w:t>
      </w:r>
      <w:r w:rsidRPr="00A97D02">
        <w:rPr>
          <w:color w:val="000000"/>
          <w:sz w:val="24"/>
          <w:shd w:val="clear" w:color="auto" w:fill="F5F5F5"/>
        </w:rPr>
        <w:t xml:space="preserve"> статьи 14 Федерального закона "Об обороте земель сельскохозяйственного назначения" в связи с жалобой гражданки Л.Г. Погодиной"// РГ, </w:t>
      </w:r>
      <w:r w:rsidRPr="00A97D02">
        <w:rPr>
          <w:rStyle w:val="bodyarticletext1"/>
          <w:rFonts w:ascii="Times New Roman" w:eastAsiaTheme="majorEastAsia" w:hAnsi="Times New Roman" w:cs="Times New Roman"/>
          <w:sz w:val="24"/>
          <w:szCs w:val="24"/>
        </w:rPr>
        <w:t xml:space="preserve">18 февраля </w:t>
      </w:r>
      <w:smartTag w:uri="urn:schemas-microsoft-com:office:smarttags" w:element="metricconverter">
        <w:smartTagPr>
          <w:attr w:name="ProductID" w:val="2009 г"/>
        </w:smartTagPr>
        <w:r w:rsidRPr="00A97D02">
          <w:rPr>
            <w:rStyle w:val="bodyarticletext1"/>
            <w:rFonts w:ascii="Times New Roman" w:eastAsiaTheme="majorEastAsia" w:hAnsi="Times New Roman" w:cs="Times New Roman"/>
            <w:sz w:val="24"/>
            <w:szCs w:val="24"/>
          </w:rPr>
          <w:t>2009 г</w:t>
        </w:r>
      </w:smartTag>
      <w:r w:rsidRPr="00A97D02">
        <w:rPr>
          <w:rStyle w:val="bodyarticletext1"/>
          <w:rFonts w:ascii="Times New Roman" w:eastAsiaTheme="majorEastAsia" w:hAnsi="Times New Roman" w:cs="Times New Roman"/>
          <w:sz w:val="24"/>
          <w:szCs w:val="24"/>
        </w:rPr>
        <w:t>.</w:t>
      </w:r>
      <w:proofErr w:type="gramEnd"/>
    </w:p>
    <w:p w:rsidR="0024142C" w:rsidRPr="00A97D02" w:rsidRDefault="0024142C" w:rsidP="00A97D02">
      <w:pPr>
        <w:ind w:firstLine="720"/>
        <w:rPr>
          <w:sz w:val="24"/>
          <w:szCs w:val="24"/>
        </w:rPr>
      </w:pPr>
      <w:r w:rsidRPr="00A97D02">
        <w:rPr>
          <w:sz w:val="24"/>
          <w:szCs w:val="24"/>
        </w:rPr>
        <w:t xml:space="preserve">Постановление Пленума Верховного Суда РФ и Пленума Высшего Арбитражного Суда РФ от 1 июля </w:t>
      </w:r>
      <w:smartTag w:uri="urn:schemas-microsoft-com:office:smarttags" w:element="metricconverter">
        <w:smartTagPr>
          <w:attr w:name="ProductID" w:val="1996 г"/>
        </w:smartTagPr>
        <w:r w:rsidRPr="00A97D02">
          <w:rPr>
            <w:sz w:val="24"/>
            <w:szCs w:val="24"/>
          </w:rPr>
          <w:t>1996 г</w:t>
        </w:r>
      </w:smartTag>
      <w:r w:rsidRPr="00A97D02">
        <w:rPr>
          <w:sz w:val="24"/>
          <w:szCs w:val="24"/>
        </w:rPr>
        <w:t>. N 6/8 "О некоторых вопросах, связанных с применением части первой Гражданского кодекса Российской Федерации"// Бюллетень Верховного Суда Российской Федерации, 1996, N9.</w:t>
      </w:r>
    </w:p>
    <w:p w:rsidR="0024142C" w:rsidRPr="00A97D02" w:rsidRDefault="0024142C" w:rsidP="00A97D02">
      <w:pPr>
        <w:ind w:firstLine="720"/>
        <w:rPr>
          <w:sz w:val="24"/>
          <w:szCs w:val="24"/>
        </w:rPr>
      </w:pPr>
      <w:r w:rsidRPr="00A97D02">
        <w:rPr>
          <w:sz w:val="24"/>
          <w:szCs w:val="24"/>
        </w:rPr>
        <w:t xml:space="preserve">Постановление Пленума Верховного Суда РФ от 5 ноября </w:t>
      </w:r>
      <w:smartTag w:uri="urn:schemas-microsoft-com:office:smarttags" w:element="metricconverter">
        <w:smartTagPr>
          <w:attr w:name="ProductID" w:val="1998 г"/>
        </w:smartTagPr>
        <w:r w:rsidRPr="00A97D02">
          <w:rPr>
            <w:sz w:val="24"/>
            <w:szCs w:val="24"/>
          </w:rPr>
          <w:t>1998 г</w:t>
        </w:r>
      </w:smartTag>
      <w:r w:rsidRPr="00A97D02">
        <w:rPr>
          <w:sz w:val="24"/>
          <w:szCs w:val="24"/>
        </w:rPr>
        <w:t>. N 14 "О практике применения судами законодательства об ответственности за экологические правонарушения" (с изм. и доп.).</w:t>
      </w:r>
    </w:p>
    <w:p w:rsidR="0024142C" w:rsidRPr="00A97D02" w:rsidRDefault="0024142C" w:rsidP="00A97D02">
      <w:pPr>
        <w:ind w:firstLine="720"/>
        <w:rPr>
          <w:sz w:val="24"/>
          <w:szCs w:val="24"/>
        </w:rPr>
      </w:pPr>
      <w:r w:rsidRPr="00A97D02">
        <w:rPr>
          <w:sz w:val="24"/>
          <w:szCs w:val="24"/>
        </w:rPr>
        <w:t xml:space="preserve">Постановление Пленума Высшего Арбитражного Суда РФ от 24 марта </w:t>
      </w:r>
      <w:smartTag w:uri="urn:schemas-microsoft-com:office:smarttags" w:element="metricconverter">
        <w:smartTagPr>
          <w:attr w:name="ProductID" w:val="2005 г"/>
        </w:smartTagPr>
        <w:r w:rsidRPr="00A97D02">
          <w:rPr>
            <w:sz w:val="24"/>
            <w:szCs w:val="24"/>
          </w:rPr>
          <w:t>2005 г</w:t>
        </w:r>
      </w:smartTag>
      <w:r w:rsidRPr="00A97D02">
        <w:rPr>
          <w:sz w:val="24"/>
          <w:szCs w:val="24"/>
        </w:rPr>
        <w:t xml:space="preserve">. N 11 "О некоторых вопросах, связанных с применением экологического законодательства"// Вестник Высшего Арбитражного Суда Российской Федерации, </w:t>
      </w:r>
      <w:smartTag w:uri="urn:schemas-microsoft-com:office:smarttags" w:element="metricconverter">
        <w:smartTagPr>
          <w:attr w:name="ProductID" w:val="2005 г"/>
        </w:smartTagPr>
        <w:r w:rsidRPr="00A97D02">
          <w:rPr>
            <w:sz w:val="24"/>
            <w:szCs w:val="24"/>
          </w:rPr>
          <w:t>2005 г</w:t>
        </w:r>
      </w:smartTag>
      <w:r w:rsidRPr="00A97D02">
        <w:rPr>
          <w:sz w:val="24"/>
          <w:szCs w:val="24"/>
        </w:rPr>
        <w:t>., N 5.</w:t>
      </w:r>
    </w:p>
    <w:p w:rsidR="0024142C" w:rsidRPr="00A97D02" w:rsidRDefault="0024142C" w:rsidP="00A97D02">
      <w:pPr>
        <w:ind w:firstLine="720"/>
        <w:rPr>
          <w:sz w:val="24"/>
          <w:szCs w:val="24"/>
        </w:rPr>
      </w:pPr>
      <w:r w:rsidRPr="00A97D02">
        <w:rPr>
          <w:rFonts w:eastAsia="TimesNewRomanPSMT"/>
          <w:sz w:val="24"/>
          <w:szCs w:val="24"/>
        </w:rPr>
        <w:t xml:space="preserve">Постановление Пленума Высшего Арбитражного Суда Российской Федерации от 23 июля </w:t>
      </w:r>
      <w:smartTag w:uri="urn:schemas-microsoft-com:office:smarttags" w:element="metricconverter">
        <w:smartTagPr>
          <w:attr w:name="ProductID" w:val="2009 г"/>
        </w:smartTagPr>
        <w:r w:rsidRPr="00A97D02">
          <w:rPr>
            <w:rFonts w:eastAsia="TimesNewRomanPSMT"/>
            <w:sz w:val="24"/>
            <w:szCs w:val="24"/>
          </w:rPr>
          <w:t>2009 г</w:t>
        </w:r>
      </w:smartTag>
      <w:r w:rsidRPr="00A97D02">
        <w:rPr>
          <w:rFonts w:eastAsia="TimesNewRomanPSMT"/>
          <w:sz w:val="24"/>
          <w:szCs w:val="24"/>
        </w:rPr>
        <w:t>. № 54 «О некоторых вопросах, возникающих у арбитражных судов при рассмотрении дел, связанных с взиманием экологического налога» // СПС «</w:t>
      </w:r>
      <w:proofErr w:type="spellStart"/>
      <w:r w:rsidRPr="00A97D02">
        <w:rPr>
          <w:rFonts w:eastAsia="TimesNewRomanPSMT"/>
          <w:sz w:val="24"/>
          <w:szCs w:val="24"/>
        </w:rPr>
        <w:t>КонсультантПлюс</w:t>
      </w:r>
      <w:proofErr w:type="spellEnd"/>
      <w:r w:rsidRPr="00A97D02">
        <w:rPr>
          <w:rFonts w:eastAsia="TimesNewRomanPSMT"/>
          <w:sz w:val="24"/>
          <w:szCs w:val="24"/>
        </w:rPr>
        <w:t>».</w:t>
      </w:r>
    </w:p>
    <w:p w:rsidR="0024142C" w:rsidRPr="00A97D02" w:rsidRDefault="0024142C" w:rsidP="00A97D02">
      <w:pPr>
        <w:rPr>
          <w:sz w:val="24"/>
          <w:szCs w:val="24"/>
        </w:rPr>
      </w:pPr>
    </w:p>
    <w:p w:rsidR="0024142C" w:rsidRPr="00A97D02" w:rsidRDefault="0024142C" w:rsidP="00A97D02">
      <w:pPr>
        <w:pStyle w:val="a3"/>
        <w:ind w:left="0"/>
        <w:rPr>
          <w:b/>
        </w:rPr>
      </w:pPr>
      <w:r w:rsidRPr="00A97D02">
        <w:rPr>
          <w:b/>
        </w:rPr>
        <w:t>Перечень ресурсов сети «Интернет», необходимых для освоения дисциплин</w:t>
      </w:r>
    </w:p>
    <w:p w:rsidR="0024142C" w:rsidRPr="00A97D02" w:rsidRDefault="0024142C" w:rsidP="00A97D02">
      <w:pPr>
        <w:pStyle w:val="a3"/>
        <w:ind w:left="0"/>
      </w:pPr>
    </w:p>
    <w:p w:rsidR="005D4A05" w:rsidRDefault="005D4A05" w:rsidP="00A97D02">
      <w:pPr>
        <w:pStyle w:val="a3"/>
        <w:ind w:left="0"/>
        <w:rPr>
          <w:rFonts w:eastAsia="Calibri"/>
          <w:color w:val="0000FF"/>
          <w:u w:val="single"/>
          <w:lang w:eastAsia="en-US"/>
        </w:rPr>
      </w:pPr>
      <w:r w:rsidRPr="005D4A05">
        <w:rPr>
          <w:rFonts w:eastAsia="Calibri"/>
          <w:lang w:eastAsia="en-US"/>
        </w:rPr>
        <w:t xml:space="preserve">ЭБС «Университетская библиотека онлайн» [Электронный ресурс].- Режим доступа: </w:t>
      </w:r>
      <w:hyperlink r:id="rId66" w:history="1">
        <w:r w:rsidRPr="005D4A05">
          <w:rPr>
            <w:rFonts w:eastAsia="Calibri"/>
            <w:color w:val="0000FF"/>
            <w:u w:val="single"/>
            <w:lang w:eastAsia="en-US"/>
          </w:rPr>
          <w:t>http://biblioclub.ru</w:t>
        </w:r>
      </w:hyperlink>
    </w:p>
    <w:p w:rsidR="0024142C" w:rsidRPr="00A97D02" w:rsidRDefault="0024142C" w:rsidP="00A97D02">
      <w:pPr>
        <w:pStyle w:val="a3"/>
        <w:ind w:left="0"/>
      </w:pPr>
      <w:proofErr w:type="gramStart"/>
      <w:r w:rsidRPr="00A97D02">
        <w:t>Бесплатная</w:t>
      </w:r>
      <w:proofErr w:type="gramEnd"/>
      <w:r w:rsidRPr="00A97D02">
        <w:t xml:space="preserve"> электронная Интернет-библиотека по всем областям знаний. - Режим доступа: </w:t>
      </w:r>
      <w:hyperlink r:id="rId67" w:history="1">
        <w:r w:rsidRPr="00A97D02">
          <w:rPr>
            <w:rStyle w:val="a8"/>
          </w:rPr>
          <w:t>http://www.zipsites.ru/</w:t>
        </w:r>
      </w:hyperlink>
    </w:p>
    <w:p w:rsidR="0024142C" w:rsidRPr="00A97D02" w:rsidRDefault="0024142C" w:rsidP="00A97D0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97D02">
        <w:rPr>
          <w:sz w:val="24"/>
          <w:szCs w:val="24"/>
        </w:rPr>
        <w:t xml:space="preserve">Информационно-правовой портал </w:t>
      </w:r>
      <w:r w:rsidRPr="00A97D02">
        <w:rPr>
          <w:color w:val="000000"/>
          <w:sz w:val="24"/>
          <w:szCs w:val="24"/>
        </w:rPr>
        <w:t xml:space="preserve"> «Консультант Плюс» </w:t>
      </w:r>
      <w:r w:rsidRPr="00A97D02">
        <w:rPr>
          <w:sz w:val="24"/>
          <w:szCs w:val="24"/>
        </w:rPr>
        <w:t xml:space="preserve">Режим доступа: </w:t>
      </w:r>
      <w:hyperlink r:id="rId68" w:history="1">
        <w:r w:rsidRPr="00A97D02">
          <w:rPr>
            <w:rStyle w:val="a8"/>
            <w:sz w:val="24"/>
            <w:szCs w:val="24"/>
            <w:lang w:val="en-US"/>
          </w:rPr>
          <w:t>www</w:t>
        </w:r>
        <w:r w:rsidRPr="00A97D02">
          <w:rPr>
            <w:rStyle w:val="a8"/>
            <w:sz w:val="24"/>
            <w:szCs w:val="24"/>
          </w:rPr>
          <w:t>.</w:t>
        </w:r>
        <w:r w:rsidRPr="00A97D02">
          <w:rPr>
            <w:rStyle w:val="a8"/>
            <w:sz w:val="24"/>
            <w:szCs w:val="24"/>
            <w:lang w:val="en-US"/>
          </w:rPr>
          <w:t>consultant</w:t>
        </w:r>
        <w:r w:rsidRPr="00A97D02">
          <w:rPr>
            <w:rStyle w:val="a8"/>
            <w:sz w:val="24"/>
            <w:szCs w:val="24"/>
          </w:rPr>
          <w:t>.</w:t>
        </w:r>
        <w:proofErr w:type="spellStart"/>
        <w:r w:rsidRPr="00A97D02">
          <w:rPr>
            <w:rStyle w:val="a8"/>
            <w:sz w:val="24"/>
            <w:szCs w:val="24"/>
            <w:lang w:val="en-US"/>
          </w:rPr>
          <w:t>ru</w:t>
        </w:r>
        <w:proofErr w:type="spellEnd"/>
      </w:hyperlink>
    </w:p>
    <w:p w:rsidR="0024142C" w:rsidRPr="00A97D02" w:rsidRDefault="0024142C" w:rsidP="00A97D02">
      <w:pPr>
        <w:autoSpaceDE w:val="0"/>
        <w:autoSpaceDN w:val="0"/>
        <w:adjustRightInd w:val="0"/>
        <w:ind w:left="567" w:firstLine="0"/>
        <w:rPr>
          <w:color w:val="000000"/>
          <w:sz w:val="24"/>
          <w:szCs w:val="24"/>
        </w:rPr>
      </w:pPr>
      <w:r w:rsidRPr="00A97D02">
        <w:rPr>
          <w:color w:val="000000"/>
          <w:sz w:val="24"/>
          <w:szCs w:val="24"/>
        </w:rPr>
        <w:t xml:space="preserve">Информационно-правовой портал «ГАРАНТ» Материально-техническое обеспечение учебной дисциплины </w:t>
      </w:r>
      <w:r w:rsidRPr="00A97D02">
        <w:rPr>
          <w:sz w:val="24"/>
          <w:szCs w:val="24"/>
        </w:rPr>
        <w:t xml:space="preserve">Режим доступа: </w:t>
      </w:r>
      <w:hyperlink r:id="rId69" w:history="1">
        <w:r w:rsidRPr="00A97D02">
          <w:rPr>
            <w:rStyle w:val="a8"/>
            <w:sz w:val="24"/>
            <w:szCs w:val="24"/>
            <w:lang w:val="en-US"/>
          </w:rPr>
          <w:t>www</w:t>
        </w:r>
        <w:r w:rsidRPr="00A97D02">
          <w:rPr>
            <w:rStyle w:val="a8"/>
            <w:sz w:val="24"/>
            <w:szCs w:val="24"/>
          </w:rPr>
          <w:t>.</w:t>
        </w:r>
        <w:proofErr w:type="spellStart"/>
        <w:r w:rsidRPr="00A97D02">
          <w:rPr>
            <w:rStyle w:val="a8"/>
            <w:sz w:val="24"/>
            <w:szCs w:val="24"/>
            <w:lang w:val="en-US"/>
          </w:rPr>
          <w:t>garant</w:t>
        </w:r>
        <w:proofErr w:type="spellEnd"/>
        <w:r w:rsidRPr="00A97D02">
          <w:rPr>
            <w:rStyle w:val="a8"/>
            <w:sz w:val="24"/>
            <w:szCs w:val="24"/>
          </w:rPr>
          <w:t>.</w:t>
        </w:r>
        <w:proofErr w:type="spellStart"/>
        <w:r w:rsidRPr="00A97D02">
          <w:rPr>
            <w:rStyle w:val="a8"/>
            <w:sz w:val="24"/>
            <w:szCs w:val="24"/>
            <w:lang w:val="en-US"/>
          </w:rPr>
          <w:t>ru</w:t>
        </w:r>
        <w:proofErr w:type="spellEnd"/>
      </w:hyperlink>
    </w:p>
    <w:p w:rsidR="0024142C" w:rsidRDefault="0024142C" w:rsidP="005D4A05">
      <w:pPr>
        <w:autoSpaceDE w:val="0"/>
        <w:autoSpaceDN w:val="0"/>
        <w:adjustRightInd w:val="0"/>
        <w:rPr>
          <w:sz w:val="24"/>
          <w:szCs w:val="24"/>
        </w:rPr>
      </w:pPr>
      <w:r w:rsidRPr="00A97D02">
        <w:rPr>
          <w:color w:val="000000"/>
          <w:sz w:val="24"/>
          <w:szCs w:val="24"/>
        </w:rPr>
        <w:t xml:space="preserve">Сервер органов государственной власти Российской Федерации. - </w:t>
      </w:r>
      <w:r w:rsidRPr="00A97D02">
        <w:rPr>
          <w:sz w:val="24"/>
          <w:szCs w:val="24"/>
        </w:rPr>
        <w:t xml:space="preserve">Режим доступа: </w:t>
      </w:r>
      <w:hyperlink r:id="rId70" w:history="1">
        <w:r w:rsidRPr="00A97D02">
          <w:rPr>
            <w:rStyle w:val="a8"/>
            <w:sz w:val="24"/>
            <w:szCs w:val="24"/>
            <w:lang w:val="en-US"/>
          </w:rPr>
          <w:t>www</w:t>
        </w:r>
        <w:r w:rsidRPr="00A97D02">
          <w:rPr>
            <w:rStyle w:val="a8"/>
            <w:sz w:val="24"/>
            <w:szCs w:val="24"/>
          </w:rPr>
          <w:t>.</w:t>
        </w:r>
        <w:proofErr w:type="spellStart"/>
        <w:r w:rsidRPr="00A97D02">
          <w:rPr>
            <w:rStyle w:val="a8"/>
            <w:sz w:val="24"/>
            <w:szCs w:val="24"/>
            <w:lang w:val="en-US"/>
          </w:rPr>
          <w:t>gov</w:t>
        </w:r>
        <w:proofErr w:type="spellEnd"/>
        <w:r w:rsidRPr="00A97D02">
          <w:rPr>
            <w:rStyle w:val="a8"/>
            <w:sz w:val="24"/>
            <w:szCs w:val="24"/>
          </w:rPr>
          <w:t>.</w:t>
        </w:r>
        <w:proofErr w:type="spellStart"/>
        <w:r w:rsidRPr="00A97D02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 w:rsidRPr="00A97D02">
        <w:rPr>
          <w:color w:val="000000"/>
          <w:sz w:val="24"/>
          <w:szCs w:val="24"/>
        </w:rPr>
        <w:t xml:space="preserve"> </w:t>
      </w:r>
    </w:p>
    <w:sectPr w:rsidR="0024142C" w:rsidSect="0011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1">
    <w:nsid w:val="00A55961"/>
    <w:multiLevelType w:val="hybridMultilevel"/>
    <w:tmpl w:val="735AAD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4200B"/>
    <w:multiLevelType w:val="hybridMultilevel"/>
    <w:tmpl w:val="E4E6E2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42E43"/>
    <w:multiLevelType w:val="hybridMultilevel"/>
    <w:tmpl w:val="D5C2F4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F49A9"/>
    <w:multiLevelType w:val="hybridMultilevel"/>
    <w:tmpl w:val="26501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92064"/>
    <w:multiLevelType w:val="hybridMultilevel"/>
    <w:tmpl w:val="B66E39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E1D20"/>
    <w:multiLevelType w:val="hybridMultilevel"/>
    <w:tmpl w:val="0CC8B4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810CD0"/>
    <w:multiLevelType w:val="hybridMultilevel"/>
    <w:tmpl w:val="85BE6A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DF6570"/>
    <w:multiLevelType w:val="hybridMultilevel"/>
    <w:tmpl w:val="B0AC5A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DC46C0"/>
    <w:multiLevelType w:val="hybridMultilevel"/>
    <w:tmpl w:val="D16CA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B5C16"/>
    <w:multiLevelType w:val="hybridMultilevel"/>
    <w:tmpl w:val="0E0AE3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CC0E77"/>
    <w:multiLevelType w:val="hybridMultilevel"/>
    <w:tmpl w:val="523C5B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11556C"/>
    <w:multiLevelType w:val="hybridMultilevel"/>
    <w:tmpl w:val="CB6C6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1C7C01"/>
    <w:multiLevelType w:val="hybridMultilevel"/>
    <w:tmpl w:val="3056A1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E240C3"/>
    <w:multiLevelType w:val="hybridMultilevel"/>
    <w:tmpl w:val="8506B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3A76B8"/>
    <w:multiLevelType w:val="hybridMultilevel"/>
    <w:tmpl w:val="7B6C7A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847883"/>
    <w:multiLevelType w:val="hybridMultilevel"/>
    <w:tmpl w:val="066A6D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5D12E1"/>
    <w:multiLevelType w:val="hybridMultilevel"/>
    <w:tmpl w:val="CFD256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8D3CC0"/>
    <w:multiLevelType w:val="hybridMultilevel"/>
    <w:tmpl w:val="B5ECC7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E35007"/>
    <w:multiLevelType w:val="hybridMultilevel"/>
    <w:tmpl w:val="C02282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1C69C7"/>
    <w:multiLevelType w:val="hybridMultilevel"/>
    <w:tmpl w:val="7132EB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09598A"/>
    <w:multiLevelType w:val="hybridMultilevel"/>
    <w:tmpl w:val="BE1A82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2514682"/>
    <w:multiLevelType w:val="hybridMultilevel"/>
    <w:tmpl w:val="42B8E3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7746E2"/>
    <w:multiLevelType w:val="hybridMultilevel"/>
    <w:tmpl w:val="33A0CC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35444B"/>
    <w:multiLevelType w:val="hybridMultilevel"/>
    <w:tmpl w:val="469E8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836A2B"/>
    <w:multiLevelType w:val="hybridMultilevel"/>
    <w:tmpl w:val="A5CAE9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863BCD"/>
    <w:multiLevelType w:val="hybridMultilevel"/>
    <w:tmpl w:val="E58E2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E24B55"/>
    <w:multiLevelType w:val="hybridMultilevel"/>
    <w:tmpl w:val="82545D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FB1FDE"/>
    <w:multiLevelType w:val="hybridMultilevel"/>
    <w:tmpl w:val="5ED45E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901DFB"/>
    <w:multiLevelType w:val="hybridMultilevel"/>
    <w:tmpl w:val="BFC47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BE03CD"/>
    <w:multiLevelType w:val="hybridMultilevel"/>
    <w:tmpl w:val="22AA14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C8515F"/>
    <w:multiLevelType w:val="hybridMultilevel"/>
    <w:tmpl w:val="49F49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0C14E3"/>
    <w:multiLevelType w:val="hybridMultilevel"/>
    <w:tmpl w:val="F0A215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72A7D27"/>
    <w:multiLevelType w:val="hybridMultilevel"/>
    <w:tmpl w:val="326EF6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83A593A"/>
    <w:multiLevelType w:val="hybridMultilevel"/>
    <w:tmpl w:val="A748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A72E85"/>
    <w:multiLevelType w:val="hybridMultilevel"/>
    <w:tmpl w:val="C354E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98F5592"/>
    <w:multiLevelType w:val="hybridMultilevel"/>
    <w:tmpl w:val="39C8F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A1B6448"/>
    <w:multiLevelType w:val="hybridMultilevel"/>
    <w:tmpl w:val="F7E494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A772367"/>
    <w:multiLevelType w:val="hybridMultilevel"/>
    <w:tmpl w:val="CB68C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B4C176F"/>
    <w:multiLevelType w:val="hybridMultilevel"/>
    <w:tmpl w:val="73FE4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B70794B"/>
    <w:multiLevelType w:val="hybridMultilevel"/>
    <w:tmpl w:val="2A58BF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BF56D56"/>
    <w:multiLevelType w:val="hybridMultilevel"/>
    <w:tmpl w:val="B7246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DD72D84"/>
    <w:multiLevelType w:val="hybridMultilevel"/>
    <w:tmpl w:val="AE4AF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E336519"/>
    <w:multiLevelType w:val="hybridMultilevel"/>
    <w:tmpl w:val="898420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08C6CE4"/>
    <w:multiLevelType w:val="hybridMultilevel"/>
    <w:tmpl w:val="7A1871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0A94C28"/>
    <w:multiLevelType w:val="hybridMultilevel"/>
    <w:tmpl w:val="BACCB2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2C66AFF"/>
    <w:multiLevelType w:val="hybridMultilevel"/>
    <w:tmpl w:val="2BC81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3317714"/>
    <w:multiLevelType w:val="hybridMultilevel"/>
    <w:tmpl w:val="FDC078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36D0019"/>
    <w:multiLevelType w:val="hybridMultilevel"/>
    <w:tmpl w:val="EACE78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3B70648"/>
    <w:multiLevelType w:val="hybridMultilevel"/>
    <w:tmpl w:val="6B5282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50346D7"/>
    <w:multiLevelType w:val="hybridMultilevel"/>
    <w:tmpl w:val="C262A3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5D376EF"/>
    <w:multiLevelType w:val="hybridMultilevel"/>
    <w:tmpl w:val="FDF078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6184E73"/>
    <w:multiLevelType w:val="hybridMultilevel"/>
    <w:tmpl w:val="CB122E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6BB3ADA"/>
    <w:multiLevelType w:val="hybridMultilevel"/>
    <w:tmpl w:val="EF505E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70A1AE6"/>
    <w:multiLevelType w:val="hybridMultilevel"/>
    <w:tmpl w:val="30101F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7A53695"/>
    <w:multiLevelType w:val="hybridMultilevel"/>
    <w:tmpl w:val="4B266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8897806"/>
    <w:multiLevelType w:val="hybridMultilevel"/>
    <w:tmpl w:val="7F3EF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908005D"/>
    <w:multiLevelType w:val="hybridMultilevel"/>
    <w:tmpl w:val="55C87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946480D"/>
    <w:multiLevelType w:val="hybridMultilevel"/>
    <w:tmpl w:val="B852AD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AA73200"/>
    <w:multiLevelType w:val="hybridMultilevel"/>
    <w:tmpl w:val="B7A23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B553BA7"/>
    <w:multiLevelType w:val="hybridMultilevel"/>
    <w:tmpl w:val="4EC43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C22748F"/>
    <w:multiLevelType w:val="hybridMultilevel"/>
    <w:tmpl w:val="B5C03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D8933ED"/>
    <w:multiLevelType w:val="hybridMultilevel"/>
    <w:tmpl w:val="8E84C4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DAE493C"/>
    <w:multiLevelType w:val="hybridMultilevel"/>
    <w:tmpl w:val="69F092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07729FE"/>
    <w:multiLevelType w:val="hybridMultilevel"/>
    <w:tmpl w:val="7576D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1FA2504"/>
    <w:multiLevelType w:val="hybridMultilevel"/>
    <w:tmpl w:val="6428E4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2C5126F"/>
    <w:multiLevelType w:val="hybridMultilevel"/>
    <w:tmpl w:val="B9A45A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75B09C3"/>
    <w:multiLevelType w:val="hybridMultilevel"/>
    <w:tmpl w:val="6A7CA2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94B4B66"/>
    <w:multiLevelType w:val="hybridMultilevel"/>
    <w:tmpl w:val="B024D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AE37C3D"/>
    <w:multiLevelType w:val="hybridMultilevel"/>
    <w:tmpl w:val="19B8ED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BA16976"/>
    <w:multiLevelType w:val="hybridMultilevel"/>
    <w:tmpl w:val="3710AA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C6F52BB"/>
    <w:multiLevelType w:val="hybridMultilevel"/>
    <w:tmpl w:val="4CCCC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F865B94"/>
    <w:multiLevelType w:val="hybridMultilevel"/>
    <w:tmpl w:val="283E2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460792D"/>
    <w:multiLevelType w:val="hybridMultilevel"/>
    <w:tmpl w:val="2E3C00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4D32DE7"/>
    <w:multiLevelType w:val="hybridMultilevel"/>
    <w:tmpl w:val="83BC2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5041412"/>
    <w:multiLevelType w:val="hybridMultilevel"/>
    <w:tmpl w:val="582CF2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5E00787"/>
    <w:multiLevelType w:val="hybridMultilevel"/>
    <w:tmpl w:val="D57EE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6D83412"/>
    <w:multiLevelType w:val="hybridMultilevel"/>
    <w:tmpl w:val="82BE1D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8777644"/>
    <w:multiLevelType w:val="hybridMultilevel"/>
    <w:tmpl w:val="D47405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6CE265C4"/>
    <w:multiLevelType w:val="hybridMultilevel"/>
    <w:tmpl w:val="AF528D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B1207F"/>
    <w:multiLevelType w:val="hybridMultilevel"/>
    <w:tmpl w:val="DFD0D7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001185E"/>
    <w:multiLevelType w:val="hybridMultilevel"/>
    <w:tmpl w:val="EB1C51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0537C0C"/>
    <w:multiLevelType w:val="hybridMultilevel"/>
    <w:tmpl w:val="3DAE8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0A07D2B"/>
    <w:multiLevelType w:val="hybridMultilevel"/>
    <w:tmpl w:val="6B8C74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1535F57"/>
    <w:multiLevelType w:val="hybridMultilevel"/>
    <w:tmpl w:val="BEAAF9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6BD0DC1"/>
    <w:multiLevelType w:val="hybridMultilevel"/>
    <w:tmpl w:val="9A0665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7A3691F"/>
    <w:multiLevelType w:val="hybridMultilevel"/>
    <w:tmpl w:val="40546A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8B749D1"/>
    <w:multiLevelType w:val="hybridMultilevel"/>
    <w:tmpl w:val="1E225D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9CF43E8"/>
    <w:multiLevelType w:val="hybridMultilevel"/>
    <w:tmpl w:val="E1400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B6703F3"/>
    <w:multiLevelType w:val="hybridMultilevel"/>
    <w:tmpl w:val="3FCA9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CB7D40"/>
    <w:multiLevelType w:val="hybridMultilevel"/>
    <w:tmpl w:val="98044B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EA104A"/>
    <w:multiLevelType w:val="hybridMultilevel"/>
    <w:tmpl w:val="398284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C023EB3"/>
    <w:multiLevelType w:val="hybridMultilevel"/>
    <w:tmpl w:val="01EC2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2"/>
  </w:num>
  <w:num w:numId="3">
    <w:abstractNumId w:val="51"/>
  </w:num>
  <w:num w:numId="4">
    <w:abstractNumId w:val="17"/>
  </w:num>
  <w:num w:numId="5">
    <w:abstractNumId w:val="86"/>
  </w:num>
  <w:num w:numId="6">
    <w:abstractNumId w:val="52"/>
  </w:num>
  <w:num w:numId="7">
    <w:abstractNumId w:val="29"/>
  </w:num>
  <w:num w:numId="8">
    <w:abstractNumId w:val="9"/>
  </w:num>
  <w:num w:numId="9">
    <w:abstractNumId w:val="40"/>
  </w:num>
  <w:num w:numId="10">
    <w:abstractNumId w:val="87"/>
  </w:num>
  <w:num w:numId="11">
    <w:abstractNumId w:val="19"/>
  </w:num>
  <w:num w:numId="12">
    <w:abstractNumId w:val="61"/>
  </w:num>
  <w:num w:numId="13">
    <w:abstractNumId w:val="35"/>
  </w:num>
  <w:num w:numId="14">
    <w:abstractNumId w:val="16"/>
  </w:num>
  <w:num w:numId="15">
    <w:abstractNumId w:val="76"/>
  </w:num>
  <w:num w:numId="16">
    <w:abstractNumId w:val="21"/>
  </w:num>
  <w:num w:numId="17">
    <w:abstractNumId w:val="84"/>
  </w:num>
  <w:num w:numId="18">
    <w:abstractNumId w:val="56"/>
  </w:num>
  <w:num w:numId="19">
    <w:abstractNumId w:val="57"/>
  </w:num>
  <w:num w:numId="20">
    <w:abstractNumId w:val="63"/>
  </w:num>
  <w:num w:numId="21">
    <w:abstractNumId w:val="67"/>
  </w:num>
  <w:num w:numId="22">
    <w:abstractNumId w:val="50"/>
  </w:num>
  <w:num w:numId="23">
    <w:abstractNumId w:val="81"/>
  </w:num>
  <w:num w:numId="24">
    <w:abstractNumId w:val="41"/>
  </w:num>
  <w:num w:numId="25">
    <w:abstractNumId w:val="55"/>
  </w:num>
  <w:num w:numId="26">
    <w:abstractNumId w:val="65"/>
  </w:num>
  <w:num w:numId="27">
    <w:abstractNumId w:val="58"/>
  </w:num>
  <w:num w:numId="28">
    <w:abstractNumId w:val="54"/>
  </w:num>
  <w:num w:numId="29">
    <w:abstractNumId w:val="18"/>
  </w:num>
  <w:num w:numId="30">
    <w:abstractNumId w:val="7"/>
  </w:num>
  <w:num w:numId="31">
    <w:abstractNumId w:val="66"/>
  </w:num>
  <w:num w:numId="32">
    <w:abstractNumId w:val="90"/>
  </w:num>
  <w:num w:numId="33">
    <w:abstractNumId w:val="70"/>
  </w:num>
  <w:num w:numId="34">
    <w:abstractNumId w:val="32"/>
  </w:num>
  <w:num w:numId="35">
    <w:abstractNumId w:val="27"/>
  </w:num>
  <w:num w:numId="36">
    <w:abstractNumId w:val="25"/>
  </w:num>
  <w:num w:numId="37">
    <w:abstractNumId w:val="23"/>
  </w:num>
  <w:num w:numId="38">
    <w:abstractNumId w:val="39"/>
  </w:num>
  <w:num w:numId="39">
    <w:abstractNumId w:val="13"/>
  </w:num>
  <w:num w:numId="40">
    <w:abstractNumId w:val="89"/>
  </w:num>
  <w:num w:numId="41">
    <w:abstractNumId w:val="64"/>
  </w:num>
  <w:num w:numId="42">
    <w:abstractNumId w:val="68"/>
  </w:num>
  <w:num w:numId="43">
    <w:abstractNumId w:val="8"/>
  </w:num>
  <w:num w:numId="44">
    <w:abstractNumId w:val="2"/>
  </w:num>
  <w:num w:numId="45">
    <w:abstractNumId w:val="49"/>
  </w:num>
  <w:num w:numId="46">
    <w:abstractNumId w:val="59"/>
  </w:num>
  <w:num w:numId="47">
    <w:abstractNumId w:val="11"/>
  </w:num>
  <w:num w:numId="48">
    <w:abstractNumId w:val="22"/>
  </w:num>
  <w:num w:numId="49">
    <w:abstractNumId w:val="75"/>
  </w:num>
  <w:num w:numId="50">
    <w:abstractNumId w:val="60"/>
  </w:num>
  <w:num w:numId="51">
    <w:abstractNumId w:val="3"/>
  </w:num>
  <w:num w:numId="52">
    <w:abstractNumId w:val="30"/>
  </w:num>
  <w:num w:numId="53">
    <w:abstractNumId w:val="5"/>
  </w:num>
  <w:num w:numId="54">
    <w:abstractNumId w:val="80"/>
  </w:num>
  <w:num w:numId="55">
    <w:abstractNumId w:val="53"/>
  </w:num>
  <w:num w:numId="56">
    <w:abstractNumId w:val="20"/>
  </w:num>
  <w:num w:numId="57">
    <w:abstractNumId w:val="73"/>
  </w:num>
  <w:num w:numId="58">
    <w:abstractNumId w:val="37"/>
  </w:num>
  <w:num w:numId="59">
    <w:abstractNumId w:val="6"/>
  </w:num>
  <w:num w:numId="60">
    <w:abstractNumId w:val="47"/>
  </w:num>
  <w:num w:numId="61">
    <w:abstractNumId w:val="82"/>
  </w:num>
  <w:num w:numId="62">
    <w:abstractNumId w:val="28"/>
  </w:num>
  <w:num w:numId="63">
    <w:abstractNumId w:val="43"/>
  </w:num>
  <w:num w:numId="64">
    <w:abstractNumId w:val="72"/>
  </w:num>
  <w:num w:numId="65">
    <w:abstractNumId w:val="91"/>
  </w:num>
  <w:num w:numId="66">
    <w:abstractNumId w:val="48"/>
  </w:num>
  <w:num w:numId="67">
    <w:abstractNumId w:val="36"/>
  </w:num>
  <w:num w:numId="68">
    <w:abstractNumId w:val="4"/>
  </w:num>
  <w:num w:numId="69">
    <w:abstractNumId w:val="69"/>
  </w:num>
  <w:num w:numId="70">
    <w:abstractNumId w:val="33"/>
  </w:num>
  <w:num w:numId="71">
    <w:abstractNumId w:val="79"/>
  </w:num>
  <w:num w:numId="72">
    <w:abstractNumId w:val="10"/>
  </w:num>
  <w:num w:numId="73">
    <w:abstractNumId w:val="85"/>
  </w:num>
  <w:num w:numId="74">
    <w:abstractNumId w:val="1"/>
  </w:num>
  <w:num w:numId="75">
    <w:abstractNumId w:val="46"/>
  </w:num>
  <w:num w:numId="76">
    <w:abstractNumId w:val="45"/>
  </w:num>
  <w:num w:numId="77">
    <w:abstractNumId w:val="24"/>
  </w:num>
  <w:num w:numId="78">
    <w:abstractNumId w:val="71"/>
  </w:num>
  <w:num w:numId="79">
    <w:abstractNumId w:val="38"/>
  </w:num>
  <w:num w:numId="80">
    <w:abstractNumId w:val="92"/>
  </w:num>
  <w:num w:numId="81">
    <w:abstractNumId w:val="14"/>
  </w:num>
  <w:num w:numId="82">
    <w:abstractNumId w:val="42"/>
  </w:num>
  <w:num w:numId="83">
    <w:abstractNumId w:val="83"/>
  </w:num>
  <w:num w:numId="84">
    <w:abstractNumId w:val="44"/>
  </w:num>
  <w:num w:numId="85">
    <w:abstractNumId w:val="74"/>
  </w:num>
  <w:num w:numId="86">
    <w:abstractNumId w:val="78"/>
  </w:num>
  <w:num w:numId="87">
    <w:abstractNumId w:val="77"/>
  </w:num>
  <w:num w:numId="88">
    <w:abstractNumId w:val="26"/>
  </w:num>
  <w:num w:numId="89">
    <w:abstractNumId w:val="31"/>
  </w:num>
  <w:num w:numId="90">
    <w:abstractNumId w:val="12"/>
  </w:num>
  <w:num w:numId="91">
    <w:abstractNumId w:val="34"/>
  </w:num>
  <w:num w:numId="92">
    <w:abstractNumId w:val="88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4142C"/>
    <w:rsid w:val="00001D3B"/>
    <w:rsid w:val="00032378"/>
    <w:rsid w:val="00106616"/>
    <w:rsid w:val="00117FEB"/>
    <w:rsid w:val="0024080F"/>
    <w:rsid w:val="0024142C"/>
    <w:rsid w:val="00376A3C"/>
    <w:rsid w:val="004C07A9"/>
    <w:rsid w:val="0051656C"/>
    <w:rsid w:val="005903E1"/>
    <w:rsid w:val="005D4A05"/>
    <w:rsid w:val="005D513C"/>
    <w:rsid w:val="006851D8"/>
    <w:rsid w:val="0077523A"/>
    <w:rsid w:val="007F7851"/>
    <w:rsid w:val="00A97D02"/>
    <w:rsid w:val="00CD325D"/>
    <w:rsid w:val="00FD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2C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</w:rPr>
  </w:style>
  <w:style w:type="paragraph" w:styleId="1">
    <w:name w:val="heading 1"/>
    <w:basedOn w:val="a"/>
    <w:next w:val="a"/>
    <w:link w:val="10"/>
    <w:qFormat/>
    <w:rsid w:val="0024142C"/>
    <w:pPr>
      <w:keepNext/>
      <w:ind w:firstLine="0"/>
      <w:outlineLvl w:val="0"/>
    </w:pPr>
    <w:rPr>
      <w:rFonts w:eastAsia="Times New Roman"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42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4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42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4142C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24142C"/>
    <w:rPr>
      <w:rFonts w:eastAsia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414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0"/>
    <w:rsid w:val="0024142C"/>
  </w:style>
  <w:style w:type="paragraph" w:styleId="a6">
    <w:name w:val="Body Text"/>
    <w:basedOn w:val="a"/>
    <w:link w:val="a7"/>
    <w:uiPriority w:val="99"/>
    <w:unhideWhenUsed/>
    <w:rsid w:val="0024142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4142C"/>
    <w:rPr>
      <w:rFonts w:ascii="Times New Roman" w:eastAsia="Calibri" w:hAnsi="Times New Roman" w:cs="Times New Roman"/>
    </w:rPr>
  </w:style>
  <w:style w:type="character" w:styleId="a8">
    <w:name w:val="Hyperlink"/>
    <w:rsid w:val="0024142C"/>
    <w:rPr>
      <w:color w:val="0000FF"/>
      <w:u w:val="single"/>
    </w:rPr>
  </w:style>
  <w:style w:type="paragraph" w:customStyle="1" w:styleId="ConsPlusNormal">
    <w:name w:val="ConsPlusNormal"/>
    <w:rsid w:val="002414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4142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articletext1">
    <w:name w:val="bodyarticletext1"/>
    <w:rsid w:val="0024142C"/>
    <w:rPr>
      <w:rFonts w:ascii="Arial" w:hAnsi="Arial" w:cs="Arial"/>
      <w:color w:val="000000"/>
      <w:sz w:val="19"/>
      <w:szCs w:val="19"/>
    </w:rPr>
  </w:style>
  <w:style w:type="paragraph" w:styleId="a9">
    <w:name w:val="Normal (Web)"/>
    <w:basedOn w:val="a"/>
    <w:uiPriority w:val="99"/>
    <w:unhideWhenUsed/>
    <w:rsid w:val="0024142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4142C"/>
    <w:rPr>
      <w:b/>
      <w:bCs/>
    </w:rPr>
  </w:style>
  <w:style w:type="character" w:customStyle="1" w:styleId="apple-converted-space">
    <w:name w:val="apple-converted-space"/>
    <w:basedOn w:val="a0"/>
    <w:rsid w:val="0024142C"/>
  </w:style>
  <w:style w:type="character" w:customStyle="1" w:styleId="70">
    <w:name w:val="Заголовок 7 Знак"/>
    <w:basedOn w:val="a0"/>
    <w:link w:val="7"/>
    <w:uiPriority w:val="9"/>
    <w:semiHidden/>
    <w:rsid w:val="002414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414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11">
    <w:name w:val="Основной текст с отступом Знак1"/>
    <w:basedOn w:val="a0"/>
    <w:rsid w:val="0024142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2">
    <w:name w:val="Основной текст с отступом 22"/>
    <w:basedOn w:val="a"/>
    <w:rsid w:val="0024142C"/>
    <w:pPr>
      <w:spacing w:after="120" w:line="480" w:lineRule="auto"/>
      <w:ind w:left="283"/>
    </w:pPr>
    <w:rPr>
      <w:lang w:eastAsia="zh-CN"/>
    </w:rPr>
  </w:style>
  <w:style w:type="paragraph" w:customStyle="1" w:styleId="31">
    <w:name w:val="Основной текст с отступом 31"/>
    <w:basedOn w:val="a"/>
    <w:rsid w:val="0024142C"/>
    <w:pPr>
      <w:spacing w:after="120"/>
      <w:ind w:left="283"/>
    </w:pPr>
    <w:rPr>
      <w:sz w:val="16"/>
      <w:szCs w:val="16"/>
      <w:lang w:eastAsia="zh-CN"/>
    </w:rPr>
  </w:style>
  <w:style w:type="paragraph" w:customStyle="1" w:styleId="21">
    <w:name w:val="Основной текст с отступом 21"/>
    <w:basedOn w:val="a"/>
    <w:rsid w:val="0024142C"/>
    <w:pPr>
      <w:widowControl w:val="0"/>
      <w:spacing w:line="360" w:lineRule="auto"/>
      <w:ind w:firstLine="720"/>
    </w:pPr>
    <w:rPr>
      <w:rFonts w:eastAsia="Times New Roman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ululu.org/sam/doc/166823/" TargetMode="External"/><Relationship Id="rId18" Type="http://schemas.openxmlformats.org/officeDocument/2006/relationships/hyperlink" Target="http://tululu.org/sam/doc/166832/" TargetMode="External"/><Relationship Id="rId26" Type="http://schemas.openxmlformats.org/officeDocument/2006/relationships/hyperlink" Target="http://tululu.org/sam/doc/166840/" TargetMode="External"/><Relationship Id="rId39" Type="http://schemas.openxmlformats.org/officeDocument/2006/relationships/hyperlink" Target="http://tululu.org/sam/doc/166820/" TargetMode="External"/><Relationship Id="rId21" Type="http://schemas.openxmlformats.org/officeDocument/2006/relationships/hyperlink" Target="http://tululu.org/sam/doc/166835/" TargetMode="External"/><Relationship Id="rId34" Type="http://schemas.openxmlformats.org/officeDocument/2006/relationships/hyperlink" Target="http://tululu.org/sam/doc/166815/" TargetMode="External"/><Relationship Id="rId42" Type="http://schemas.openxmlformats.org/officeDocument/2006/relationships/hyperlink" Target="http://tululu.org/sam/doc/166823/" TargetMode="External"/><Relationship Id="rId47" Type="http://schemas.openxmlformats.org/officeDocument/2006/relationships/hyperlink" Target="http://tululu.org/sam/doc/166832/" TargetMode="External"/><Relationship Id="rId50" Type="http://schemas.openxmlformats.org/officeDocument/2006/relationships/hyperlink" Target="http://tululu.org/sam/doc/166835/" TargetMode="External"/><Relationship Id="rId55" Type="http://schemas.openxmlformats.org/officeDocument/2006/relationships/hyperlink" Target="http://tululu.org/sam/doc/166840/" TargetMode="External"/><Relationship Id="rId63" Type="http://schemas.openxmlformats.org/officeDocument/2006/relationships/hyperlink" Target="http://biblioclub.ru/index.php?page=book&amp;id=257838" TargetMode="External"/><Relationship Id="rId68" Type="http://schemas.openxmlformats.org/officeDocument/2006/relationships/hyperlink" Target="http://www.consultant.ru" TargetMode="External"/><Relationship Id="rId7" Type="http://schemas.openxmlformats.org/officeDocument/2006/relationships/hyperlink" Target="http://tululu.org/sam/doc/166817/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ululu.org/sam/doc/166830/" TargetMode="External"/><Relationship Id="rId29" Type="http://schemas.openxmlformats.org/officeDocument/2006/relationships/hyperlink" Target="http://tululu.org/sam/doc/166845/" TargetMode="External"/><Relationship Id="rId11" Type="http://schemas.openxmlformats.org/officeDocument/2006/relationships/hyperlink" Target="http://tululu.org/sam/doc/166821/" TargetMode="External"/><Relationship Id="rId24" Type="http://schemas.openxmlformats.org/officeDocument/2006/relationships/hyperlink" Target="http://tululu.org/sam/doc/166838/" TargetMode="External"/><Relationship Id="rId32" Type="http://schemas.openxmlformats.org/officeDocument/2006/relationships/hyperlink" Target="http://tululu.org/sam/doc/166853/" TargetMode="External"/><Relationship Id="rId37" Type="http://schemas.openxmlformats.org/officeDocument/2006/relationships/hyperlink" Target="http://tululu.org/sam/doc/166818/" TargetMode="External"/><Relationship Id="rId40" Type="http://schemas.openxmlformats.org/officeDocument/2006/relationships/hyperlink" Target="http://tululu.org/sam/doc/166821/" TargetMode="External"/><Relationship Id="rId45" Type="http://schemas.openxmlformats.org/officeDocument/2006/relationships/hyperlink" Target="http://tululu.org/sam/doc/166830/" TargetMode="External"/><Relationship Id="rId53" Type="http://schemas.openxmlformats.org/officeDocument/2006/relationships/hyperlink" Target="http://tululu.org/sam/doc/166838/" TargetMode="External"/><Relationship Id="rId58" Type="http://schemas.openxmlformats.org/officeDocument/2006/relationships/hyperlink" Target="http://tululu.org/sam/doc/166845/" TargetMode="External"/><Relationship Id="rId66" Type="http://schemas.openxmlformats.org/officeDocument/2006/relationships/hyperlink" Target="http://biblioclub.ru" TargetMode="External"/><Relationship Id="rId5" Type="http://schemas.openxmlformats.org/officeDocument/2006/relationships/hyperlink" Target="http://tululu.org/sam/doc/166815/" TargetMode="External"/><Relationship Id="rId15" Type="http://schemas.openxmlformats.org/officeDocument/2006/relationships/hyperlink" Target="http://tululu.org/sam/doc/166827/" TargetMode="External"/><Relationship Id="rId23" Type="http://schemas.openxmlformats.org/officeDocument/2006/relationships/hyperlink" Target="http://tululu.org/sam/doc/166837/" TargetMode="External"/><Relationship Id="rId28" Type="http://schemas.openxmlformats.org/officeDocument/2006/relationships/hyperlink" Target="http://tululu.org/sam/doc/166844/" TargetMode="External"/><Relationship Id="rId36" Type="http://schemas.openxmlformats.org/officeDocument/2006/relationships/hyperlink" Target="http://tululu.org/sam/doc/166817/" TargetMode="External"/><Relationship Id="rId49" Type="http://schemas.openxmlformats.org/officeDocument/2006/relationships/hyperlink" Target="http://tululu.org/sam/doc/166834/" TargetMode="External"/><Relationship Id="rId57" Type="http://schemas.openxmlformats.org/officeDocument/2006/relationships/hyperlink" Target="http://tululu.org/sam/doc/166844/" TargetMode="External"/><Relationship Id="rId61" Type="http://schemas.openxmlformats.org/officeDocument/2006/relationships/hyperlink" Target="http://tululu.org/sam/doc/166853/" TargetMode="External"/><Relationship Id="rId10" Type="http://schemas.openxmlformats.org/officeDocument/2006/relationships/hyperlink" Target="http://tululu.org/sam/doc/166820/" TargetMode="External"/><Relationship Id="rId19" Type="http://schemas.openxmlformats.org/officeDocument/2006/relationships/hyperlink" Target="http://tululu.org/sam/doc/166833/" TargetMode="External"/><Relationship Id="rId31" Type="http://schemas.openxmlformats.org/officeDocument/2006/relationships/hyperlink" Target="http://tululu.org/sam/doc/166847/" TargetMode="External"/><Relationship Id="rId44" Type="http://schemas.openxmlformats.org/officeDocument/2006/relationships/hyperlink" Target="http://tululu.org/sam/doc/166827/" TargetMode="External"/><Relationship Id="rId52" Type="http://schemas.openxmlformats.org/officeDocument/2006/relationships/hyperlink" Target="http://tululu.org/sam/doc/166837/" TargetMode="External"/><Relationship Id="rId60" Type="http://schemas.openxmlformats.org/officeDocument/2006/relationships/hyperlink" Target="http://tululu.org/sam/doc/166847/" TargetMode="External"/><Relationship Id="rId65" Type="http://schemas.openxmlformats.org/officeDocument/2006/relationships/hyperlink" Target="http://biblioclub.ru/index.php?page=book&amp;id=118200" TargetMode="External"/><Relationship Id="rId73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tululu.org/sam/doc/166819/" TargetMode="External"/><Relationship Id="rId14" Type="http://schemas.openxmlformats.org/officeDocument/2006/relationships/hyperlink" Target="http://tululu.org/sam/doc/166824/" TargetMode="External"/><Relationship Id="rId22" Type="http://schemas.openxmlformats.org/officeDocument/2006/relationships/hyperlink" Target="http://tululu.org/sam/doc/166836/" TargetMode="External"/><Relationship Id="rId27" Type="http://schemas.openxmlformats.org/officeDocument/2006/relationships/hyperlink" Target="http://tululu.org/sam/doc/166842/" TargetMode="External"/><Relationship Id="rId30" Type="http://schemas.openxmlformats.org/officeDocument/2006/relationships/hyperlink" Target="http://tululu.org/sam/doc/166846/" TargetMode="External"/><Relationship Id="rId35" Type="http://schemas.openxmlformats.org/officeDocument/2006/relationships/hyperlink" Target="http://tululu.org/sam/doc/166816/" TargetMode="External"/><Relationship Id="rId43" Type="http://schemas.openxmlformats.org/officeDocument/2006/relationships/hyperlink" Target="http://tululu.org/sam/doc/166824/" TargetMode="External"/><Relationship Id="rId48" Type="http://schemas.openxmlformats.org/officeDocument/2006/relationships/hyperlink" Target="http://tululu.org/sam/doc/166833/" TargetMode="External"/><Relationship Id="rId56" Type="http://schemas.openxmlformats.org/officeDocument/2006/relationships/hyperlink" Target="http://tululu.org/sam/doc/166842/" TargetMode="External"/><Relationship Id="rId64" Type="http://schemas.openxmlformats.org/officeDocument/2006/relationships/hyperlink" Target="http://biblioclub.ru/index.php?page=book&amp;id=120685" TargetMode="External"/><Relationship Id="rId69" Type="http://schemas.openxmlformats.org/officeDocument/2006/relationships/hyperlink" Target="http://www.garant.ru" TargetMode="External"/><Relationship Id="rId8" Type="http://schemas.openxmlformats.org/officeDocument/2006/relationships/hyperlink" Target="http://tululu.org/sam/doc/166818/" TargetMode="External"/><Relationship Id="rId51" Type="http://schemas.openxmlformats.org/officeDocument/2006/relationships/hyperlink" Target="http://tululu.org/sam/doc/166836/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tululu.org/sam/doc/166822/" TargetMode="External"/><Relationship Id="rId17" Type="http://schemas.openxmlformats.org/officeDocument/2006/relationships/hyperlink" Target="http://tululu.org/sam/doc/166831/" TargetMode="External"/><Relationship Id="rId25" Type="http://schemas.openxmlformats.org/officeDocument/2006/relationships/hyperlink" Target="http://tululu.org/sam/doc/166839/" TargetMode="External"/><Relationship Id="rId33" Type="http://schemas.openxmlformats.org/officeDocument/2006/relationships/hyperlink" Target="http://tululu.org/sam/doc/166854/" TargetMode="External"/><Relationship Id="rId38" Type="http://schemas.openxmlformats.org/officeDocument/2006/relationships/hyperlink" Target="http://tululu.org/sam/doc/166819/" TargetMode="External"/><Relationship Id="rId46" Type="http://schemas.openxmlformats.org/officeDocument/2006/relationships/hyperlink" Target="http://tululu.org/sam/doc/166831/" TargetMode="External"/><Relationship Id="rId59" Type="http://schemas.openxmlformats.org/officeDocument/2006/relationships/hyperlink" Target="http://tululu.org/sam/doc/166846/" TargetMode="External"/><Relationship Id="rId67" Type="http://schemas.openxmlformats.org/officeDocument/2006/relationships/hyperlink" Target="http://www.zipsites.ru/" TargetMode="External"/><Relationship Id="rId20" Type="http://schemas.openxmlformats.org/officeDocument/2006/relationships/hyperlink" Target="http://tululu.org/sam/doc/166834/" TargetMode="External"/><Relationship Id="rId41" Type="http://schemas.openxmlformats.org/officeDocument/2006/relationships/hyperlink" Target="http://tululu.org/sam/doc/166822/" TargetMode="External"/><Relationship Id="rId54" Type="http://schemas.openxmlformats.org/officeDocument/2006/relationships/hyperlink" Target="http://tululu.org/sam/doc/166839/" TargetMode="External"/><Relationship Id="rId62" Type="http://schemas.openxmlformats.org/officeDocument/2006/relationships/hyperlink" Target="http://tululu.org/sam/doc/166854/" TargetMode="External"/><Relationship Id="rId70" Type="http://schemas.openxmlformats.org/officeDocument/2006/relationships/hyperlink" Target="http://www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ululu.org/sam/doc/1668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7562</Words>
  <Characters>43104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usova.tv</dc:creator>
  <cp:keywords/>
  <dc:description/>
  <cp:lastModifiedBy>peshehonova</cp:lastModifiedBy>
  <cp:revision>9</cp:revision>
  <dcterms:created xsi:type="dcterms:W3CDTF">2015-05-28T13:43:00Z</dcterms:created>
  <dcterms:modified xsi:type="dcterms:W3CDTF">2016-10-15T12:51:00Z</dcterms:modified>
</cp:coreProperties>
</file>